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CE738" w14:textId="77777777" w:rsidR="007F375F" w:rsidRDefault="007F375F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14:paraId="6D67977F" w14:textId="77777777" w:rsidR="006E040B" w:rsidRPr="006E040B" w:rsidRDefault="006E040B" w:rsidP="006E040B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6E040B">
        <w:rPr>
          <w:rFonts w:eastAsiaTheme="minorHAnsi"/>
          <w:sz w:val="28"/>
          <w:szCs w:val="28"/>
          <w:lang w:eastAsia="en-US"/>
        </w:rPr>
        <w:t>Федеральное государственное образовательное бюджетное</w:t>
      </w:r>
    </w:p>
    <w:p w14:paraId="3A2BCAC3" w14:textId="77777777" w:rsidR="006E040B" w:rsidRPr="006E040B" w:rsidRDefault="006E040B" w:rsidP="006E040B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6E040B">
        <w:rPr>
          <w:rFonts w:eastAsiaTheme="minorHAnsi"/>
          <w:sz w:val="28"/>
          <w:szCs w:val="28"/>
          <w:lang w:eastAsia="en-US"/>
        </w:rPr>
        <w:t>учреждение высшего образования</w:t>
      </w:r>
    </w:p>
    <w:p w14:paraId="3D0E7CC6" w14:textId="77777777" w:rsidR="006E040B" w:rsidRPr="006E040B" w:rsidRDefault="006E040B" w:rsidP="006E040B">
      <w:pPr>
        <w:shd w:val="clear" w:color="auto" w:fill="FFFFFF"/>
        <w:ind w:left="-284"/>
        <w:jc w:val="center"/>
        <w:rPr>
          <w:rFonts w:eastAsiaTheme="minorHAnsi"/>
          <w:b/>
          <w:sz w:val="28"/>
          <w:szCs w:val="28"/>
          <w:lang w:eastAsia="en-US"/>
        </w:rPr>
      </w:pPr>
      <w:r w:rsidRPr="006E040B">
        <w:rPr>
          <w:rFonts w:eastAsiaTheme="minorHAnsi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14:paraId="6FD57AEA" w14:textId="77777777" w:rsidR="006E040B" w:rsidRPr="006E040B" w:rsidRDefault="006E040B" w:rsidP="006E040B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6E040B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6BD94BAE" w14:textId="77777777" w:rsidR="006E040B" w:rsidRPr="006E040B" w:rsidRDefault="006E040B" w:rsidP="006E040B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6E040B">
        <w:rPr>
          <w:rFonts w:eastAsiaTheme="minorHAnsi"/>
          <w:b/>
          <w:sz w:val="28"/>
          <w:szCs w:val="28"/>
          <w:lang w:eastAsia="en-US"/>
        </w:rPr>
        <w:t xml:space="preserve">Уфимский филиал </w:t>
      </w:r>
      <w:proofErr w:type="spellStart"/>
      <w:r w:rsidRPr="006E040B">
        <w:rPr>
          <w:rFonts w:eastAsiaTheme="minorHAnsi"/>
          <w:b/>
          <w:sz w:val="28"/>
          <w:szCs w:val="28"/>
          <w:lang w:eastAsia="en-US"/>
        </w:rPr>
        <w:t>Финуниверситета</w:t>
      </w:r>
      <w:proofErr w:type="spellEnd"/>
    </w:p>
    <w:p w14:paraId="0A3948FA" w14:textId="77777777" w:rsidR="006E040B" w:rsidRPr="006E040B" w:rsidRDefault="006E040B" w:rsidP="006E040B">
      <w:pPr>
        <w:jc w:val="center"/>
        <w:rPr>
          <w:b/>
          <w:sz w:val="28"/>
          <w:szCs w:val="28"/>
        </w:rPr>
      </w:pPr>
    </w:p>
    <w:p w14:paraId="52B14E8C" w14:textId="77777777" w:rsidR="006E040B" w:rsidRPr="006E040B" w:rsidRDefault="006E040B" w:rsidP="006E040B">
      <w:pPr>
        <w:jc w:val="center"/>
        <w:rPr>
          <w:color w:val="000000" w:themeColor="text1"/>
          <w:u w:val="single"/>
        </w:rPr>
      </w:pPr>
    </w:p>
    <w:p w14:paraId="771F45BF" w14:textId="77777777" w:rsidR="006E040B" w:rsidRPr="006E040B" w:rsidRDefault="006E040B" w:rsidP="006E040B">
      <w:pPr>
        <w:jc w:val="center"/>
        <w:rPr>
          <w:color w:val="000000" w:themeColor="text1"/>
        </w:rPr>
      </w:pPr>
    </w:p>
    <w:p w14:paraId="05C39804" w14:textId="77777777" w:rsidR="006E040B" w:rsidRPr="006E040B" w:rsidRDefault="006E040B" w:rsidP="006E040B">
      <w:pPr>
        <w:jc w:val="center"/>
        <w:rPr>
          <w:b/>
          <w:color w:val="000000" w:themeColor="text1"/>
        </w:rPr>
      </w:pPr>
    </w:p>
    <w:p w14:paraId="3BAB8D06" w14:textId="77777777" w:rsidR="006E040B" w:rsidRPr="006E040B" w:rsidRDefault="006E040B" w:rsidP="006E040B">
      <w:pPr>
        <w:jc w:val="center"/>
        <w:rPr>
          <w:b/>
          <w:color w:val="000000" w:themeColor="text1"/>
        </w:rPr>
      </w:pPr>
    </w:p>
    <w:p w14:paraId="3F4DE22A" w14:textId="77777777" w:rsidR="006E040B" w:rsidRPr="006E040B" w:rsidRDefault="006E040B" w:rsidP="006E040B">
      <w:pPr>
        <w:jc w:val="center"/>
        <w:rPr>
          <w:b/>
          <w:color w:val="000000" w:themeColor="text1"/>
        </w:rPr>
      </w:pPr>
    </w:p>
    <w:p w14:paraId="29EA4DEF" w14:textId="77777777" w:rsidR="006E040B" w:rsidRPr="006E040B" w:rsidRDefault="006E040B" w:rsidP="006E040B">
      <w:pPr>
        <w:jc w:val="center"/>
        <w:rPr>
          <w:b/>
          <w:color w:val="000000" w:themeColor="text1"/>
        </w:rPr>
      </w:pPr>
    </w:p>
    <w:p w14:paraId="1CBC9A26" w14:textId="77777777" w:rsidR="006E040B" w:rsidRPr="006E040B" w:rsidRDefault="006E040B" w:rsidP="006E040B">
      <w:pPr>
        <w:jc w:val="center"/>
        <w:rPr>
          <w:b/>
          <w:color w:val="000000" w:themeColor="text1"/>
        </w:rPr>
      </w:pPr>
    </w:p>
    <w:p w14:paraId="0A7272DC" w14:textId="77777777" w:rsidR="006E040B" w:rsidRPr="006E040B" w:rsidRDefault="006E040B" w:rsidP="006E040B">
      <w:pPr>
        <w:jc w:val="center"/>
        <w:rPr>
          <w:b/>
          <w:color w:val="000000" w:themeColor="text1"/>
        </w:rPr>
      </w:pPr>
    </w:p>
    <w:p w14:paraId="63AD073C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  <w:r w:rsidRPr="006E040B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7FFB742A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  <w:r w:rsidRPr="006E040B">
        <w:rPr>
          <w:b/>
          <w:color w:val="000000" w:themeColor="text1"/>
          <w:sz w:val="28"/>
          <w:szCs w:val="28"/>
        </w:rPr>
        <w:t>по дисциплине</w:t>
      </w:r>
    </w:p>
    <w:p w14:paraId="6CA47A9F" w14:textId="4F46A710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  <w:r w:rsidRPr="006E040B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ВЕЩ</w:t>
      </w:r>
      <w:r w:rsidRPr="006E040B">
        <w:rPr>
          <w:b/>
          <w:color w:val="000000" w:themeColor="text1"/>
          <w:sz w:val="28"/>
          <w:szCs w:val="28"/>
        </w:rPr>
        <w:t>НОЕ ПРАВО»</w:t>
      </w:r>
    </w:p>
    <w:p w14:paraId="7D012044" w14:textId="77777777" w:rsidR="006E040B" w:rsidRPr="006E040B" w:rsidRDefault="006E040B" w:rsidP="006E040B">
      <w:pPr>
        <w:jc w:val="center"/>
        <w:rPr>
          <w:color w:val="000000" w:themeColor="text1"/>
          <w:sz w:val="28"/>
          <w:szCs w:val="28"/>
        </w:rPr>
      </w:pPr>
    </w:p>
    <w:p w14:paraId="2F3FD04F" w14:textId="77777777" w:rsidR="006E040B" w:rsidRPr="006E040B" w:rsidRDefault="006E040B" w:rsidP="006E040B">
      <w:pPr>
        <w:jc w:val="center"/>
        <w:rPr>
          <w:color w:val="000000"/>
          <w:sz w:val="28"/>
          <w:szCs w:val="28"/>
        </w:rPr>
      </w:pPr>
      <w:r w:rsidRPr="006E040B">
        <w:rPr>
          <w:iCs/>
          <w:color w:val="000000" w:themeColor="text1"/>
          <w:sz w:val="28"/>
          <w:szCs w:val="28"/>
        </w:rPr>
        <w:t xml:space="preserve">для проведения процедуры контроля остаточных знаний и диагностических работ по </w:t>
      </w:r>
      <w:r w:rsidRPr="006E040B">
        <w:rPr>
          <w:color w:val="000000"/>
          <w:sz w:val="28"/>
          <w:szCs w:val="28"/>
        </w:rPr>
        <w:t>направлению подготовки 40.03.01 ЮРИСПРУДЕНЦИЯ</w:t>
      </w:r>
    </w:p>
    <w:p w14:paraId="3E272710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7F126BC6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00BD7867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7FC0C96D" w14:textId="77777777" w:rsidR="006E040B" w:rsidRPr="006E040B" w:rsidRDefault="006E040B" w:rsidP="006E040B">
      <w:pPr>
        <w:widowControl w:val="0"/>
        <w:jc w:val="center"/>
        <w:rPr>
          <w:i/>
          <w:iCs/>
          <w:spacing w:val="-3"/>
        </w:rPr>
      </w:pPr>
    </w:p>
    <w:p w14:paraId="21FC5BC7" w14:textId="77777777" w:rsidR="006E040B" w:rsidRPr="006E040B" w:rsidRDefault="006E040B" w:rsidP="006E040B">
      <w:pPr>
        <w:widowControl w:val="0"/>
        <w:jc w:val="center"/>
        <w:rPr>
          <w:i/>
          <w:iCs/>
          <w:spacing w:val="-3"/>
        </w:rPr>
      </w:pPr>
    </w:p>
    <w:p w14:paraId="6959A600" w14:textId="77777777" w:rsidR="006E040B" w:rsidRPr="006E040B" w:rsidRDefault="006E040B" w:rsidP="006E040B">
      <w:pPr>
        <w:widowControl w:val="0"/>
        <w:jc w:val="center"/>
        <w:rPr>
          <w:i/>
          <w:iCs/>
          <w:spacing w:val="-3"/>
        </w:rPr>
      </w:pPr>
    </w:p>
    <w:p w14:paraId="2F423D7F" w14:textId="77777777" w:rsidR="006E040B" w:rsidRPr="006E040B" w:rsidRDefault="006E040B" w:rsidP="006E040B">
      <w:pPr>
        <w:widowControl w:val="0"/>
        <w:jc w:val="center"/>
        <w:rPr>
          <w:i/>
          <w:iCs/>
          <w:spacing w:val="-3"/>
        </w:rPr>
      </w:pPr>
    </w:p>
    <w:p w14:paraId="1B3DEF68" w14:textId="77777777" w:rsidR="006E040B" w:rsidRPr="006E040B" w:rsidRDefault="006E040B" w:rsidP="006E040B">
      <w:pPr>
        <w:widowControl w:val="0"/>
        <w:jc w:val="center"/>
        <w:rPr>
          <w:i/>
          <w:iCs/>
          <w:spacing w:val="-3"/>
        </w:rPr>
      </w:pPr>
    </w:p>
    <w:p w14:paraId="32161A16" w14:textId="77777777" w:rsidR="006E040B" w:rsidRPr="006E040B" w:rsidRDefault="006E040B" w:rsidP="006E040B">
      <w:pPr>
        <w:widowControl w:val="0"/>
        <w:jc w:val="center"/>
        <w:rPr>
          <w:i/>
          <w:iCs/>
          <w:spacing w:val="-3"/>
        </w:rPr>
      </w:pPr>
    </w:p>
    <w:p w14:paraId="14F38567" w14:textId="77777777" w:rsidR="006E040B" w:rsidRPr="006E040B" w:rsidRDefault="006E040B" w:rsidP="006E040B">
      <w:pPr>
        <w:widowControl w:val="0"/>
        <w:jc w:val="center"/>
        <w:rPr>
          <w:i/>
          <w:iCs/>
          <w:spacing w:val="-3"/>
        </w:rPr>
      </w:pPr>
    </w:p>
    <w:p w14:paraId="5D5177DD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19704303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02C788E2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3BDB01D2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5BE1A636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7AB25D0D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27A8AA18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0C9223A1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5D6D80D9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4CF4E8DC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6A962C91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1E389F0E" w14:textId="77777777" w:rsidR="006E040B" w:rsidRPr="006E040B" w:rsidRDefault="006E040B" w:rsidP="006E040B">
      <w:pPr>
        <w:jc w:val="center"/>
        <w:rPr>
          <w:b/>
          <w:color w:val="000000" w:themeColor="text1"/>
          <w:sz w:val="28"/>
          <w:szCs w:val="28"/>
        </w:rPr>
      </w:pPr>
    </w:p>
    <w:p w14:paraId="2BE61CCF" w14:textId="7D3A9088" w:rsidR="00A323F9" w:rsidRDefault="006E040B" w:rsidP="006E040B">
      <w:pPr>
        <w:jc w:val="center"/>
      </w:pPr>
      <w:r w:rsidRPr="006E040B">
        <w:rPr>
          <w:b/>
          <w:color w:val="000000" w:themeColor="text1"/>
          <w:sz w:val="28"/>
          <w:szCs w:val="28"/>
        </w:rPr>
        <w:t>Уфа 2024</w:t>
      </w:r>
    </w:p>
    <w:p w14:paraId="466C38E3" w14:textId="77777777" w:rsidR="00726B3C" w:rsidRDefault="00726B3C"/>
    <w:p w14:paraId="40CF3268" w14:textId="77777777" w:rsidR="00726B3C" w:rsidRDefault="00726B3C"/>
    <w:p w14:paraId="67CDA6BB" w14:textId="77777777" w:rsidR="00726B3C" w:rsidRDefault="00726B3C"/>
    <w:p w14:paraId="578243CD" w14:textId="77777777" w:rsidR="00726B3C" w:rsidRDefault="00726B3C"/>
    <w:p w14:paraId="3B6FF095" w14:textId="77777777" w:rsidR="00726B3C" w:rsidRDefault="00726B3C"/>
    <w:p w14:paraId="506D4730" w14:textId="77777777" w:rsidR="00726B3C" w:rsidRDefault="00726B3C"/>
    <w:p w14:paraId="0B50EC16" w14:textId="77777777" w:rsidR="00726B3C" w:rsidRDefault="00726B3C"/>
    <w:p w14:paraId="3A7DADD5" w14:textId="77777777" w:rsidR="00726B3C" w:rsidRDefault="00726B3C"/>
    <w:p w14:paraId="4D7442CA" w14:textId="77777777" w:rsidR="00726B3C" w:rsidRDefault="00726B3C"/>
    <w:p w14:paraId="4210E040" w14:textId="77777777" w:rsidR="00726B3C" w:rsidRDefault="00726B3C"/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7B777B" w14:paraId="238D6C7A" w14:textId="77777777" w:rsidTr="00A34491">
        <w:tc>
          <w:tcPr>
            <w:tcW w:w="5094" w:type="dxa"/>
          </w:tcPr>
          <w:p w14:paraId="26D8C67D" w14:textId="77777777" w:rsidR="007B777B" w:rsidRPr="009F249C" w:rsidRDefault="007B777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65438040" w14:textId="77777777" w:rsidR="007B777B" w:rsidRPr="009F249C" w:rsidRDefault="007B777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699C0518" w14:textId="77777777" w:rsidR="007B777B" w:rsidRPr="009F249C" w:rsidRDefault="007B777B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217C4E80" w14:textId="77777777" w:rsidR="007B777B" w:rsidRPr="009F249C" w:rsidRDefault="007B777B" w:rsidP="00A34491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38DC43BE" w14:textId="77777777" w:rsidR="007B777B" w:rsidRPr="008B2FDE" w:rsidRDefault="007B777B" w:rsidP="00A34491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751F8F2F" w14:textId="77777777" w:rsidR="007B777B" w:rsidRPr="008B2FDE" w:rsidRDefault="007B777B" w:rsidP="00A34491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56C502FF" w14:textId="77777777" w:rsidR="007B777B" w:rsidRDefault="007B777B" w:rsidP="00A34491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5F10D377" w14:textId="77777777" w:rsidR="007B777B" w:rsidRDefault="007B777B" w:rsidP="00A34491"/>
        </w:tc>
      </w:tr>
      <w:tr w:rsidR="007B777B" w14:paraId="1FF052AB" w14:textId="77777777" w:rsidTr="00A34491">
        <w:tc>
          <w:tcPr>
            <w:tcW w:w="5094" w:type="dxa"/>
          </w:tcPr>
          <w:p w14:paraId="616D1F94" w14:textId="77777777" w:rsidR="00F310A0" w:rsidRPr="00F310A0" w:rsidRDefault="00F310A0" w:rsidP="00F310A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F310A0">
              <w:rPr>
                <w:rFonts w:eastAsiaTheme="minorHAnsi"/>
                <w:sz w:val="28"/>
                <w:szCs w:val="22"/>
                <w:lang w:eastAsia="en-US"/>
              </w:rPr>
              <w:t>Протокол №1</w:t>
            </w:r>
          </w:p>
          <w:p w14:paraId="32615732" w14:textId="77777777" w:rsidR="00F310A0" w:rsidRPr="00F310A0" w:rsidRDefault="00F310A0" w:rsidP="00F310A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F310A0">
              <w:rPr>
                <w:rFonts w:eastAsiaTheme="minorHAnsi"/>
                <w:sz w:val="28"/>
                <w:szCs w:val="22"/>
                <w:lang w:eastAsia="en-US"/>
              </w:rPr>
              <w:t>от «27» августа 2024 г.</w:t>
            </w:r>
          </w:p>
          <w:p w14:paraId="5B5AD841" w14:textId="77777777" w:rsidR="00F310A0" w:rsidRPr="00F310A0" w:rsidRDefault="00F310A0" w:rsidP="00F310A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F310A0">
              <w:rPr>
                <w:rFonts w:eastAsiaTheme="minorHAnsi"/>
                <w:sz w:val="28"/>
                <w:szCs w:val="22"/>
                <w:lang w:eastAsia="en-US"/>
              </w:rPr>
              <w:t>Зав. кафедрой</w:t>
            </w:r>
          </w:p>
          <w:p w14:paraId="47270D34" w14:textId="36B0FD32" w:rsidR="00F310A0" w:rsidRPr="00F310A0" w:rsidRDefault="00482C13" w:rsidP="00F310A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bookmarkStart w:id="0" w:name="_GoBack"/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261B509" wp14:editId="249E861C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88265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14:paraId="396BE814" w14:textId="0F1BC068" w:rsidR="007B777B" w:rsidRPr="009F249C" w:rsidRDefault="00F310A0" w:rsidP="00F310A0">
            <w:pPr>
              <w:rPr>
                <w:sz w:val="28"/>
              </w:rPr>
            </w:pPr>
            <w:r w:rsidRPr="00F310A0">
              <w:rPr>
                <w:rFonts w:eastAsiaTheme="minorHAnsi"/>
                <w:sz w:val="28"/>
                <w:szCs w:val="22"/>
                <w:lang w:eastAsia="en-US"/>
              </w:rPr>
              <w:t xml:space="preserve">                             С.В. Емельянов</w:t>
            </w:r>
            <w:r w:rsidRPr="009F249C">
              <w:rPr>
                <w:sz w:val="28"/>
              </w:rPr>
              <w:t xml:space="preserve"> </w:t>
            </w:r>
          </w:p>
        </w:tc>
        <w:tc>
          <w:tcPr>
            <w:tcW w:w="5095" w:type="dxa"/>
          </w:tcPr>
          <w:p w14:paraId="7BB31317" w14:textId="77777777" w:rsidR="007B777B" w:rsidRDefault="007B777B" w:rsidP="00A34491"/>
        </w:tc>
      </w:tr>
    </w:tbl>
    <w:p w14:paraId="7FCD7299" w14:textId="35EBF084" w:rsidR="007F375F" w:rsidRDefault="007F375F"/>
    <w:p w14:paraId="3776BE16" w14:textId="61672C6E" w:rsidR="00A323F9" w:rsidRDefault="00A323F9"/>
    <w:p w14:paraId="4E205B04" w14:textId="4A50873D" w:rsidR="00A323F9" w:rsidRDefault="00A323F9"/>
    <w:p w14:paraId="0E610063" w14:textId="3A58858C" w:rsidR="00A323F9" w:rsidRDefault="00A323F9"/>
    <w:p w14:paraId="71080C72" w14:textId="5CD26148" w:rsidR="00A323F9" w:rsidRDefault="00A323F9"/>
    <w:p w14:paraId="0DEAE857" w14:textId="07E01BA3" w:rsidR="00A323F9" w:rsidRDefault="00A323F9"/>
    <w:p w14:paraId="3B910160" w14:textId="44EE8C74" w:rsidR="00A323F9" w:rsidRDefault="00A323F9"/>
    <w:p w14:paraId="0E8F0A0C" w14:textId="208121EA" w:rsidR="00A323F9" w:rsidRDefault="00A323F9"/>
    <w:p w14:paraId="14FEC04A" w14:textId="0C2385CB" w:rsidR="00A323F9" w:rsidRDefault="00A323F9"/>
    <w:p w14:paraId="49D064FB" w14:textId="5ABEDFC7" w:rsidR="00A323F9" w:rsidRDefault="00A323F9"/>
    <w:p w14:paraId="679BB307" w14:textId="5B2FF64C" w:rsidR="00A323F9" w:rsidRDefault="00A323F9"/>
    <w:p w14:paraId="5A08AAE2" w14:textId="199081D0" w:rsidR="00A323F9" w:rsidRDefault="00A323F9"/>
    <w:p w14:paraId="57D0B6A4" w14:textId="7CFBA69D" w:rsidR="00A323F9" w:rsidRDefault="00A323F9"/>
    <w:p w14:paraId="5D33CA99" w14:textId="26F02946" w:rsidR="00A323F9" w:rsidRDefault="00A323F9"/>
    <w:p w14:paraId="666C262A" w14:textId="5E00FAE3" w:rsidR="00A323F9" w:rsidRDefault="00A323F9"/>
    <w:p w14:paraId="66A5CA4D" w14:textId="014EE523" w:rsidR="00A323F9" w:rsidRDefault="00A323F9"/>
    <w:p w14:paraId="4AB9182D" w14:textId="39E1537C" w:rsidR="00A323F9" w:rsidRDefault="00A323F9"/>
    <w:p w14:paraId="144C98E3" w14:textId="5991F1F6" w:rsidR="00A323F9" w:rsidRDefault="00A323F9"/>
    <w:p w14:paraId="4EFC5EBB" w14:textId="42CB0925" w:rsidR="00A323F9" w:rsidRDefault="00A323F9"/>
    <w:p w14:paraId="022AA8C9" w14:textId="3999E06A" w:rsidR="00A323F9" w:rsidRDefault="00A323F9"/>
    <w:p w14:paraId="5F432198" w14:textId="2D6CA1F5" w:rsidR="00A323F9" w:rsidRDefault="00A323F9"/>
    <w:p w14:paraId="3B8DF066" w14:textId="4F4C3BF7" w:rsidR="00A323F9" w:rsidRDefault="00A323F9"/>
    <w:p w14:paraId="3AA55470" w14:textId="73A52121" w:rsidR="00A323F9" w:rsidRDefault="00A323F9"/>
    <w:p w14:paraId="20F4E407" w14:textId="6DDCAFE4" w:rsidR="00A323F9" w:rsidRDefault="00A323F9"/>
    <w:p w14:paraId="4654A561" w14:textId="38595547" w:rsidR="00A323F9" w:rsidRDefault="00A323F9"/>
    <w:p w14:paraId="562952DE" w14:textId="0A5CF2D5" w:rsidR="00A323F9" w:rsidRDefault="00A323F9"/>
    <w:p w14:paraId="2ADC833D" w14:textId="68A374ED" w:rsidR="00A323F9" w:rsidRDefault="00A323F9"/>
    <w:p w14:paraId="61C9AA06" w14:textId="108C80AC" w:rsidR="00A323F9" w:rsidRDefault="00A323F9"/>
    <w:p w14:paraId="79310DD0" w14:textId="69EBE1C4" w:rsidR="00A323F9" w:rsidRDefault="00A323F9"/>
    <w:p w14:paraId="19410A20" w14:textId="6F2E3302" w:rsidR="00A323F9" w:rsidRDefault="00A323F9"/>
    <w:p w14:paraId="5A67B535" w14:textId="579F983B" w:rsidR="00A323F9" w:rsidRDefault="00A323F9"/>
    <w:p w14:paraId="209FF171" w14:textId="32FE4602" w:rsidR="00A323F9" w:rsidRDefault="00A323F9"/>
    <w:p w14:paraId="5FD078EA" w14:textId="5BBBA011" w:rsidR="00A323F9" w:rsidRDefault="00A323F9"/>
    <w:p w14:paraId="47F89E11" w14:textId="27D4CF9D" w:rsidR="00A323F9" w:rsidRDefault="00A323F9"/>
    <w:p w14:paraId="2A2D80EB" w14:textId="2EB78AC5" w:rsidR="00A323F9" w:rsidRDefault="00A323F9"/>
    <w:p w14:paraId="52536169" w14:textId="63CCDBAC" w:rsidR="00A323F9" w:rsidRDefault="00A323F9"/>
    <w:p w14:paraId="45145038" w14:textId="37563C0D" w:rsidR="00A323F9" w:rsidRDefault="00A323F9"/>
    <w:p w14:paraId="024A920C" w14:textId="01D1893D" w:rsidR="00A323F9" w:rsidRDefault="00A323F9"/>
    <w:p w14:paraId="5E8AA973" w14:textId="08938BC6" w:rsidR="00A323F9" w:rsidRDefault="00A323F9"/>
    <w:p w14:paraId="1F65E573" w14:textId="2320414C" w:rsidR="00A323F9" w:rsidRDefault="00A323F9"/>
    <w:p w14:paraId="5DA84551" w14:textId="77777777" w:rsidR="007F375F" w:rsidRDefault="007F375F">
      <w:pPr>
        <w:rPr>
          <w:b/>
          <w:sz w:val="28"/>
          <w:szCs w:val="28"/>
        </w:rPr>
      </w:pPr>
    </w:p>
    <w:p w14:paraId="158E4643" w14:textId="77777777" w:rsidR="00DB7E03" w:rsidRPr="00DB7E03" w:rsidRDefault="00DB7E03" w:rsidP="00DB7E03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DB7E03">
        <w:rPr>
          <w:b/>
          <w:color w:val="000000" w:themeColor="text1"/>
          <w:sz w:val="28"/>
          <w:szCs w:val="28"/>
        </w:rPr>
        <w:lastRenderedPageBreak/>
        <w:t>1. Кодификатор фонда оценочных средств</w:t>
      </w:r>
    </w:p>
    <w:p w14:paraId="0E2A30EA" w14:textId="77777777" w:rsidR="00DB7E03" w:rsidRPr="00DB7E03" w:rsidRDefault="00DB7E03" w:rsidP="00DB7E03">
      <w:pPr>
        <w:ind w:firstLine="709"/>
        <w:rPr>
          <w:b/>
          <w:color w:val="000000" w:themeColor="text1"/>
          <w:sz w:val="28"/>
          <w:szCs w:val="28"/>
        </w:rPr>
      </w:pPr>
    </w:p>
    <w:p w14:paraId="03A339CF" w14:textId="5D9091EB" w:rsidR="00DB7E03" w:rsidRPr="00DB7E03" w:rsidRDefault="00DB7E03" w:rsidP="00DB7E03">
      <w:pPr>
        <w:ind w:firstLine="709"/>
        <w:jc w:val="both"/>
        <w:rPr>
          <w:color w:val="000000" w:themeColor="text1"/>
          <w:sz w:val="28"/>
          <w:szCs w:val="28"/>
        </w:rPr>
      </w:pPr>
      <w:r w:rsidRPr="00DB7E03">
        <w:rPr>
          <w:color w:val="000000" w:themeColor="text1"/>
          <w:sz w:val="28"/>
          <w:szCs w:val="28"/>
        </w:rPr>
        <w:t>Наименование учебной дисциплины:</w:t>
      </w:r>
      <w:r w:rsidRPr="00DB7E03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DB7E03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Вещ</w:t>
      </w:r>
      <w:r w:rsidRPr="00DB7E03">
        <w:rPr>
          <w:color w:val="000000" w:themeColor="text1"/>
          <w:sz w:val="28"/>
          <w:szCs w:val="28"/>
        </w:rPr>
        <w:t>ное</w:t>
      </w:r>
      <w:r>
        <w:rPr>
          <w:color w:val="000000" w:themeColor="text1"/>
          <w:sz w:val="28"/>
          <w:szCs w:val="28"/>
        </w:rPr>
        <w:t xml:space="preserve"> </w:t>
      </w:r>
      <w:r w:rsidRPr="00DB7E03">
        <w:rPr>
          <w:color w:val="000000" w:themeColor="text1"/>
          <w:sz w:val="28"/>
          <w:szCs w:val="28"/>
        </w:rPr>
        <w:t>право»</w:t>
      </w:r>
    </w:p>
    <w:p w14:paraId="27ED618A" w14:textId="77777777" w:rsidR="00DB7E03" w:rsidRPr="00DB7E03" w:rsidRDefault="00DB7E03" w:rsidP="00DB7E03">
      <w:pPr>
        <w:ind w:firstLine="709"/>
        <w:jc w:val="both"/>
        <w:rPr>
          <w:color w:val="000000" w:themeColor="text1"/>
          <w:sz w:val="28"/>
          <w:szCs w:val="28"/>
        </w:rPr>
      </w:pPr>
      <w:r w:rsidRPr="00DB7E03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58C3AC78" w14:textId="7E6987CF" w:rsidR="00DB7E03" w:rsidRPr="00DB7E03" w:rsidRDefault="00DB7E03" w:rsidP="00DB7E03">
      <w:pPr>
        <w:ind w:firstLine="709"/>
        <w:jc w:val="both"/>
        <w:rPr>
          <w:color w:val="000000" w:themeColor="text1"/>
          <w:sz w:val="28"/>
          <w:szCs w:val="28"/>
        </w:rPr>
      </w:pPr>
      <w:r w:rsidRPr="00031930">
        <w:rPr>
          <w:b/>
        </w:rPr>
        <w:t>ПКН-4</w:t>
      </w:r>
      <w:r w:rsidRPr="00DB7E03">
        <w:rPr>
          <w:color w:val="000000" w:themeColor="text1"/>
          <w:sz w:val="28"/>
          <w:szCs w:val="28"/>
        </w:rPr>
        <w:t xml:space="preserve">: </w:t>
      </w:r>
      <w:r w:rsidRPr="00031930">
        <w:rPr>
          <w:sz w:val="20"/>
          <w:szCs w:val="20"/>
        </w:rPr>
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</w:r>
    </w:p>
    <w:p w14:paraId="65BC606B" w14:textId="2C5C9517" w:rsidR="00DB7E03" w:rsidRPr="00DB7E03" w:rsidRDefault="00DB7E03" w:rsidP="00DB7E03">
      <w:p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Pr="00031930">
        <w:rPr>
          <w:b/>
        </w:rPr>
        <w:t>ПКП-3</w:t>
      </w:r>
      <w:r w:rsidRPr="00DB7E03">
        <w:rPr>
          <w:color w:val="000000" w:themeColor="text1"/>
          <w:sz w:val="28"/>
          <w:szCs w:val="28"/>
        </w:rPr>
        <w:t xml:space="preserve">: </w:t>
      </w:r>
      <w:r w:rsidRPr="00031930">
        <w:rPr>
          <w:sz w:val="20"/>
          <w:szCs w:val="20"/>
        </w:rPr>
        <w:t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претензионно-исковую работу в организации</w:t>
      </w:r>
    </w:p>
    <w:p w14:paraId="658A698C" w14:textId="1EE88D0E" w:rsidR="00DB7E03" w:rsidRPr="00031930" w:rsidRDefault="00DB7E03" w:rsidP="00DB7E03">
      <w:pPr>
        <w:tabs>
          <w:tab w:val="left" w:pos="540"/>
        </w:tabs>
        <w:contextualSpacing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Pr="00031930">
        <w:rPr>
          <w:b/>
        </w:rPr>
        <w:t>ПКП-4</w:t>
      </w:r>
      <w:r>
        <w:rPr>
          <w:b/>
        </w:rPr>
        <w:t xml:space="preserve">: </w:t>
      </w:r>
      <w:r w:rsidRPr="00031930">
        <w:rPr>
          <w:sz w:val="20"/>
          <w:szCs w:val="20"/>
        </w:rPr>
        <w:t>Способность вести консультационную работу, давать квалифицирован</w:t>
      </w:r>
    </w:p>
    <w:p w14:paraId="06CBC722" w14:textId="0A00082A" w:rsidR="00DB7E03" w:rsidRPr="00DB7E03" w:rsidRDefault="00DB7E03" w:rsidP="00DB7E03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031930">
        <w:rPr>
          <w:sz w:val="20"/>
          <w:szCs w:val="20"/>
        </w:rPr>
        <w:t>ные</w:t>
      </w:r>
      <w:proofErr w:type="spellEnd"/>
      <w:r w:rsidRPr="00031930">
        <w:rPr>
          <w:sz w:val="20"/>
          <w:szCs w:val="20"/>
        </w:rPr>
        <w:t xml:space="preserve">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</w:r>
    </w:p>
    <w:p w14:paraId="52A32A28" w14:textId="77777777" w:rsidR="00DB7E03" w:rsidRPr="00DB7E03" w:rsidRDefault="00DB7E03" w:rsidP="00DB7E03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58953352" w14:textId="77777777" w:rsidR="00DB7E03" w:rsidRPr="00DB7E03" w:rsidRDefault="00DB7E03" w:rsidP="00DB7E03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DB7E03">
        <w:rPr>
          <w:b/>
          <w:color w:val="000000" w:themeColor="text1"/>
          <w:sz w:val="28"/>
          <w:szCs w:val="28"/>
        </w:rPr>
        <w:t>2</w:t>
      </w:r>
      <w:bookmarkStart w:id="1" w:name="_Hlk132903483"/>
      <w:r w:rsidRPr="00DB7E03">
        <w:rPr>
          <w:b/>
          <w:color w:val="000000" w:themeColor="text1"/>
          <w:sz w:val="28"/>
          <w:szCs w:val="28"/>
        </w:rPr>
        <w:t>. Оценочные материалы</w:t>
      </w:r>
      <w:bookmarkEnd w:id="1"/>
    </w:p>
    <w:p w14:paraId="6C7C4FC5" w14:textId="77777777" w:rsidR="006347AA" w:rsidRPr="00A117EA" w:rsidRDefault="006347AA" w:rsidP="006347AA">
      <w:r w:rsidRPr="00A117EA">
        <w:t xml:space="preserve">Вопрос 1 (ПКН-4) </w:t>
      </w:r>
      <w:bookmarkStart w:id="2" w:name="_Hlk180061803"/>
      <w:r w:rsidRPr="00A117EA">
        <w:t>Сервитут -это:</w:t>
      </w:r>
      <w:bookmarkEnd w:id="2"/>
    </w:p>
    <w:p w14:paraId="780D1E2B" w14:textId="64A187A6" w:rsidR="006347AA" w:rsidRPr="00EB6A80" w:rsidRDefault="00EB6A80" w:rsidP="00EB6A80">
      <w:bookmarkStart w:id="3" w:name="_Hlk130720094"/>
      <w:r>
        <w:t xml:space="preserve">1) </w:t>
      </w:r>
      <w:r w:rsidR="006347AA" w:rsidRPr="00EB6A80">
        <w:t>Право владения и пользования чужим земельным участком;</w:t>
      </w:r>
    </w:p>
    <w:p w14:paraId="2A4B543A" w14:textId="23DDD315" w:rsidR="006347AA" w:rsidRPr="00A117EA" w:rsidRDefault="00EB6A80" w:rsidP="00EB6A80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6347AA" w:rsidRPr="00A117EA">
        <w:rPr>
          <w:rFonts w:ascii="Times New Roman" w:hAnsi="Times New Roman"/>
          <w:sz w:val="24"/>
          <w:szCs w:val="24"/>
        </w:rPr>
        <w:t>Право владения, пользования и распоряжения чужим земельным участком;</w:t>
      </w:r>
    </w:p>
    <w:p w14:paraId="26EB119C" w14:textId="0FF79610" w:rsidR="006347AA" w:rsidRPr="00A117EA" w:rsidRDefault="00EB6A80" w:rsidP="00EB6A80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6347AA" w:rsidRPr="00A117EA">
        <w:rPr>
          <w:rFonts w:ascii="Times New Roman" w:hAnsi="Times New Roman"/>
          <w:sz w:val="24"/>
          <w:szCs w:val="24"/>
        </w:rPr>
        <w:t>Право ограниченного пользования земельным участком;</w:t>
      </w:r>
    </w:p>
    <w:p w14:paraId="230F4DAA" w14:textId="28449797" w:rsidR="006347AA" w:rsidRPr="00EB6A80" w:rsidRDefault="00EB6A80" w:rsidP="00EB6A80">
      <w:r>
        <w:t xml:space="preserve">4) </w:t>
      </w:r>
      <w:r w:rsidR="006347AA" w:rsidRPr="00EB6A80">
        <w:t>Ограниченное вещное право на движимую вещь.</w:t>
      </w:r>
    </w:p>
    <w:p w14:paraId="1D232AE2" w14:textId="77777777" w:rsidR="006347AA" w:rsidRPr="00A117EA" w:rsidRDefault="006347AA" w:rsidP="006347AA"/>
    <w:bookmarkEnd w:id="3"/>
    <w:p w14:paraId="6930D573" w14:textId="773A4748" w:rsidR="006347AA" w:rsidRPr="00A117EA" w:rsidRDefault="006347AA" w:rsidP="006347AA">
      <w:r w:rsidRPr="00A117EA">
        <w:t>Вопрос 2 (ПКН-4) П</w:t>
      </w:r>
      <w:r w:rsidR="00EB6A80">
        <w:t>раво собственности обозначает:</w:t>
      </w:r>
      <w:r w:rsidR="00EB6A80">
        <w:br/>
      </w:r>
      <w:r w:rsidRPr="00A117EA">
        <w:t>1) Право нас</w:t>
      </w:r>
      <w:r w:rsidR="00EB6A80">
        <w:t>ледования, владения и продажи;</w:t>
      </w:r>
      <w:r w:rsidR="00EB6A80">
        <w:br/>
      </w:r>
      <w:r w:rsidRPr="00A117EA">
        <w:t>2) Право управления, </w:t>
      </w:r>
      <w:hyperlink r:id="rId11" w:tooltip="Всесторонне раскройте вопросы, связанные с основными видами договора купли-продажи" w:history="1">
        <w:r w:rsidRPr="00EF17B8">
          <w:rPr>
            <w:rStyle w:val="a5"/>
            <w:rFonts w:eastAsia="SimSun"/>
            <w:color w:val="auto"/>
            <w:u w:val="none"/>
            <w:shd w:val="clear" w:color="auto" w:fill="FFFFFF"/>
          </w:rPr>
          <w:t>распоряжения и продажи</w:t>
        </w:r>
      </w:hyperlink>
      <w:r w:rsidR="00EB6A80" w:rsidRPr="00EF17B8">
        <w:t>;</w:t>
      </w:r>
      <w:r w:rsidR="00EB6A80">
        <w:br/>
      </w:r>
      <w:r w:rsidRPr="00A117EA">
        <w:t>3) Право владени</w:t>
      </w:r>
      <w:r w:rsidR="00EB6A80">
        <w:t>я, пользования и распоряжения;</w:t>
      </w:r>
      <w:r w:rsidR="00EB6A80">
        <w:br/>
      </w:r>
      <w:r w:rsidRPr="00A117EA">
        <w:t>4)  Право пользования, владения и обмена.</w:t>
      </w:r>
    </w:p>
    <w:p w14:paraId="11798335" w14:textId="77777777" w:rsidR="006347AA" w:rsidRPr="00A117EA" w:rsidRDefault="006347AA" w:rsidP="006347AA"/>
    <w:p w14:paraId="7DAB4757" w14:textId="77777777" w:rsidR="006347AA" w:rsidRPr="00A117EA" w:rsidRDefault="006347AA" w:rsidP="006347AA">
      <w:pPr>
        <w:pStyle w:val="ae"/>
        <w:rPr>
          <w:sz w:val="24"/>
          <w:szCs w:val="24"/>
        </w:rPr>
      </w:pPr>
      <w:r w:rsidRPr="00A117EA">
        <w:rPr>
          <w:sz w:val="24"/>
          <w:szCs w:val="24"/>
        </w:rPr>
        <w:t>Вопрос 3 (ПКН-4) Собственник не вправе истребовать имущество из чужого незаконного владения, если:</w:t>
      </w:r>
    </w:p>
    <w:p w14:paraId="2EDCD290" w14:textId="11CD8660" w:rsidR="006347AA" w:rsidRPr="00A117EA" w:rsidRDefault="006347AA" w:rsidP="006347AA">
      <w:r w:rsidRPr="00A117EA">
        <w:t>1) Имущество приобретено ответчиком по безвозмездной сделке;</w:t>
      </w:r>
    </w:p>
    <w:p w14:paraId="68869ED3" w14:textId="14A8D609" w:rsidR="006347AA" w:rsidRPr="00A117EA" w:rsidRDefault="006347AA" w:rsidP="006347AA">
      <w:r w:rsidRPr="00A117EA">
        <w:t>2) Имущество добросовестно приобретено ответчиком по возмездной сделке, а собственник сам передал имущество лицу, незаконно распорядившемуся этим имуществом;</w:t>
      </w:r>
    </w:p>
    <w:p w14:paraId="0F87ED8E" w14:textId="2C27E3D9" w:rsidR="006347AA" w:rsidRPr="00A117EA" w:rsidRDefault="006347AA" w:rsidP="006347AA">
      <w:r w:rsidRPr="00A117EA">
        <w:t>3) Имущество добросовестно приобретено ответчиком по возмездной сделке, но имуществом выбыло из владения собственника помимо его воли;</w:t>
      </w:r>
    </w:p>
    <w:p w14:paraId="6CB11F73" w14:textId="115CC7BD" w:rsidR="006347AA" w:rsidRPr="00A117EA" w:rsidRDefault="006347AA" w:rsidP="006347AA">
      <w:pPr>
        <w:pStyle w:val="ae"/>
        <w:rPr>
          <w:sz w:val="24"/>
          <w:szCs w:val="24"/>
        </w:rPr>
      </w:pPr>
      <w:r w:rsidRPr="00A117EA">
        <w:rPr>
          <w:sz w:val="24"/>
          <w:szCs w:val="24"/>
        </w:rPr>
        <w:t>4) Приобретатель знает или должен знать о том, что имущество приобретено у лица, не имеющего право это имущество отчуждать.</w:t>
      </w:r>
    </w:p>
    <w:p w14:paraId="2D6AB43F" w14:textId="77777777" w:rsidR="006347AA" w:rsidRPr="00A117EA" w:rsidRDefault="006347AA" w:rsidP="006347AA"/>
    <w:p w14:paraId="7191AB6D" w14:textId="6B780FD7" w:rsidR="006347AA" w:rsidRPr="00A117EA" w:rsidRDefault="00A117EA" w:rsidP="006347AA">
      <w:r w:rsidRPr="00A117EA">
        <w:t>Вопрос 4</w:t>
      </w:r>
      <w:r w:rsidR="006347AA" w:rsidRPr="00A117EA">
        <w:t xml:space="preserve"> (ПКП-3) Приобретательная давность на недвижимое имущество появляется через:</w:t>
      </w:r>
    </w:p>
    <w:p w14:paraId="7C6A6CEE" w14:textId="3360A5B6" w:rsidR="006347AA" w:rsidRPr="00A117EA" w:rsidRDefault="00EB6A80" w:rsidP="006347AA">
      <w:r>
        <w:t>1) 1 год;</w:t>
      </w:r>
      <w:r>
        <w:br/>
        <w:t>2) 5 лет;</w:t>
      </w:r>
      <w:r>
        <w:br/>
        <w:t>3) 15 лет;</w:t>
      </w:r>
      <w:r>
        <w:br/>
      </w:r>
      <w:r w:rsidR="006347AA" w:rsidRPr="00A117EA">
        <w:t>4</w:t>
      </w:r>
      <w:proofErr w:type="gramStart"/>
      <w:r w:rsidR="006347AA" w:rsidRPr="00A117EA">
        <w:t>)  20</w:t>
      </w:r>
      <w:proofErr w:type="gramEnd"/>
      <w:r w:rsidR="006347AA" w:rsidRPr="00A117EA">
        <w:t xml:space="preserve"> лет.</w:t>
      </w:r>
    </w:p>
    <w:p w14:paraId="19E1DBE0" w14:textId="77777777" w:rsidR="006347AA" w:rsidRPr="00A117EA" w:rsidRDefault="006347AA" w:rsidP="006347AA"/>
    <w:p w14:paraId="08BCEC22" w14:textId="6435BE00" w:rsidR="006347AA" w:rsidRPr="00A117EA" w:rsidRDefault="00A117EA" w:rsidP="006347AA">
      <w:r w:rsidRPr="00A117EA">
        <w:t>Вопрос 5</w:t>
      </w:r>
      <w:r w:rsidR="006347AA" w:rsidRPr="00A117EA">
        <w:t xml:space="preserve"> (ПКП-3) Нашедший вещь приобретает право собственности на неё:</w:t>
      </w:r>
    </w:p>
    <w:p w14:paraId="52BB79F7" w14:textId="2EBF9F37" w:rsidR="006347AA" w:rsidRPr="00A117EA" w:rsidRDefault="00EB6A80" w:rsidP="006347AA">
      <w:r>
        <w:t>1) сразу после её находки;</w:t>
      </w:r>
      <w:r>
        <w:br/>
      </w:r>
      <w:r w:rsidR="006347AA" w:rsidRPr="00A117EA">
        <w:t xml:space="preserve">2) </w:t>
      </w:r>
      <w:bookmarkStart w:id="4" w:name="_Hlk180062182"/>
      <w:r w:rsidR="006347AA" w:rsidRPr="00A117EA">
        <w:t>по истечении 6 месяцев после заявления о ней в орган местно</w:t>
      </w:r>
      <w:r>
        <w:t>го самоуправления или полицию</w:t>
      </w:r>
      <w:bookmarkEnd w:id="4"/>
      <w:r>
        <w:t>;</w:t>
      </w:r>
      <w:r>
        <w:br/>
      </w:r>
      <w:r w:rsidR="006347AA" w:rsidRPr="00A117EA">
        <w:t>3) не может</w:t>
      </w:r>
      <w:r w:rsidR="006347AA" w:rsidRPr="00A117EA">
        <w:br/>
        <w:t>4</w:t>
      </w:r>
      <w:proofErr w:type="gramStart"/>
      <w:r w:rsidR="006347AA" w:rsidRPr="00A117EA">
        <w:t>)  по</w:t>
      </w:r>
      <w:proofErr w:type="gramEnd"/>
      <w:r w:rsidR="006347AA" w:rsidRPr="00A117EA">
        <w:t xml:space="preserve"> истечению 6 месяцев, после размещения объявления о находке в СМИ.</w:t>
      </w:r>
    </w:p>
    <w:p w14:paraId="7D42D99C" w14:textId="77777777" w:rsidR="006347AA" w:rsidRPr="00A117EA" w:rsidRDefault="006347AA" w:rsidP="006347AA">
      <w:pPr>
        <w:spacing w:line="259" w:lineRule="auto"/>
      </w:pPr>
    </w:p>
    <w:p w14:paraId="08A3308F" w14:textId="790F5887" w:rsidR="006347AA" w:rsidRPr="00A117EA" w:rsidRDefault="00A117EA" w:rsidP="006347AA">
      <w:r w:rsidRPr="00A117EA">
        <w:t>Вопрос 6</w:t>
      </w:r>
      <w:r w:rsidR="006347AA" w:rsidRPr="00A117EA">
        <w:t xml:space="preserve"> (ПКП-3) Лицо считается добросовестным приобретателем, если о том, что лицо, у которого имущество было им приобретено, не имело права его отчуждать:</w:t>
      </w:r>
    </w:p>
    <w:p w14:paraId="778A8D3A" w14:textId="084BCE89" w:rsidR="006347AA" w:rsidRPr="00A117EA" w:rsidRDefault="006347AA" w:rsidP="006347AA">
      <w:r w:rsidRPr="00A117EA">
        <w:t>1) не знало, но должно было знать;</w:t>
      </w:r>
    </w:p>
    <w:p w14:paraId="1958DB84" w14:textId="5F3F112B" w:rsidR="006347AA" w:rsidRPr="00A117EA" w:rsidRDefault="006347AA" w:rsidP="006347AA">
      <w:r w:rsidRPr="00A117EA">
        <w:t>2) не знало, хотя и подозревало;</w:t>
      </w:r>
    </w:p>
    <w:p w14:paraId="00EA0ABC" w14:textId="1F8279A1" w:rsidR="006347AA" w:rsidRPr="00A117EA" w:rsidRDefault="006347AA" w:rsidP="006347AA">
      <w:r w:rsidRPr="00A117EA">
        <w:t xml:space="preserve">3) </w:t>
      </w:r>
      <w:r w:rsidR="00EB6A80">
        <w:t>не знало и не пыталось узнать;</w:t>
      </w:r>
      <w:r w:rsidR="00EB6A80">
        <w:br/>
      </w:r>
      <w:r w:rsidRPr="00A117EA">
        <w:t>4</w:t>
      </w:r>
      <w:proofErr w:type="gramStart"/>
      <w:r w:rsidRPr="00A117EA">
        <w:t>)  не</w:t>
      </w:r>
      <w:proofErr w:type="gramEnd"/>
      <w:r w:rsidRPr="00A117EA">
        <w:t xml:space="preserve"> знало и не могло знать.</w:t>
      </w:r>
    </w:p>
    <w:p w14:paraId="497C6768" w14:textId="77777777" w:rsidR="006347AA" w:rsidRPr="00A117EA" w:rsidRDefault="006347AA" w:rsidP="006347AA"/>
    <w:p w14:paraId="4497DD65" w14:textId="6B98E488" w:rsidR="006347AA" w:rsidRPr="00A117EA" w:rsidRDefault="00A117EA" w:rsidP="006347AA">
      <w:r w:rsidRPr="00A117EA">
        <w:t>Вопрос 7</w:t>
      </w:r>
      <w:r w:rsidR="006347AA" w:rsidRPr="00A117EA">
        <w:t xml:space="preserve"> (ПКП-4) Формы собственности, которые признаются и защищаются в Российской Федерации</w:t>
      </w:r>
    </w:p>
    <w:p w14:paraId="111532A7" w14:textId="6B80E4C3" w:rsidR="006347AA" w:rsidRPr="00A117EA" w:rsidRDefault="006347AA" w:rsidP="006347AA">
      <w:r w:rsidRPr="00A117EA">
        <w:t xml:space="preserve">1) частная, государственная, муниципальная; </w:t>
      </w:r>
    </w:p>
    <w:p w14:paraId="6F055035" w14:textId="77441321" w:rsidR="006347AA" w:rsidRDefault="006347AA" w:rsidP="006347AA">
      <w:r w:rsidRPr="00A117EA">
        <w:t>2) интеллектуальная, промышленна</w:t>
      </w:r>
      <w:r w:rsidR="00EB6A80">
        <w:t>я, литературно-художественная;</w:t>
      </w:r>
      <w:r w:rsidR="00EB6A80">
        <w:br/>
      </w:r>
      <w:r w:rsidRPr="00A117EA">
        <w:t>3) коллективная</w:t>
      </w:r>
      <w:r w:rsidR="00EB6A80">
        <w:t>, кооперативная, коммунальная;</w:t>
      </w:r>
      <w:r w:rsidR="00EB6A80">
        <w:br/>
      </w:r>
      <w:r w:rsidRPr="00A117EA">
        <w:t>4</w:t>
      </w:r>
      <w:proofErr w:type="gramStart"/>
      <w:r w:rsidRPr="00A117EA">
        <w:t>)  общая</w:t>
      </w:r>
      <w:proofErr w:type="gramEnd"/>
      <w:r w:rsidRPr="00A117EA">
        <w:t>, долевая, совместная.</w:t>
      </w:r>
    </w:p>
    <w:p w14:paraId="45E62333" w14:textId="77777777" w:rsidR="00EB6A80" w:rsidRPr="00A117EA" w:rsidRDefault="00EB6A80" w:rsidP="006347AA"/>
    <w:p w14:paraId="39E2E43C" w14:textId="5F3DB3B2" w:rsidR="006347AA" w:rsidRPr="00A117EA" w:rsidRDefault="00A117EA" w:rsidP="00FA7766">
      <w:pPr>
        <w:pStyle w:val="ae"/>
      </w:pPr>
      <w:r w:rsidRPr="00A117EA">
        <w:t>Вопрос 8</w:t>
      </w:r>
      <w:r w:rsidR="006347AA" w:rsidRPr="00A117EA">
        <w:t xml:space="preserve"> (ПКП-4) </w:t>
      </w:r>
      <w:r w:rsidR="006347AA" w:rsidRPr="00A117EA">
        <w:rPr>
          <w:lang w:eastAsia="ru-RU"/>
        </w:rPr>
        <w:t xml:space="preserve">Право собственности на земельный участок </w:t>
      </w:r>
      <w:r w:rsidR="006347AA" w:rsidRPr="00FA7766">
        <w:t>распространяется</w:t>
      </w:r>
      <w:r w:rsidR="006347AA" w:rsidRPr="00A117EA">
        <w:rPr>
          <w:lang w:eastAsia="ru-RU"/>
        </w:rPr>
        <w:t xml:space="preserve"> на находящиеся в его границах:</w:t>
      </w:r>
    </w:p>
    <w:p w14:paraId="505AA9B0" w14:textId="06CD6D1C" w:rsidR="006347AA" w:rsidRPr="00A117EA" w:rsidRDefault="006347AA" w:rsidP="006347AA">
      <w:pPr>
        <w:pStyle w:val="ae"/>
        <w:widowControl/>
        <w:autoSpaceDE/>
        <w:autoSpaceDN/>
        <w:rPr>
          <w:sz w:val="24"/>
          <w:szCs w:val="24"/>
          <w:lang w:eastAsia="ru-RU"/>
        </w:rPr>
      </w:pPr>
      <w:r w:rsidRPr="00A117EA">
        <w:rPr>
          <w:sz w:val="24"/>
          <w:szCs w:val="24"/>
        </w:rPr>
        <w:t xml:space="preserve">1) </w:t>
      </w:r>
      <w:r w:rsidRPr="00A117EA">
        <w:rPr>
          <w:sz w:val="24"/>
          <w:szCs w:val="24"/>
          <w:lang w:eastAsia="ru-RU"/>
        </w:rPr>
        <w:t>Водные объекты;</w:t>
      </w:r>
      <w:r w:rsidRPr="00A117EA">
        <w:rPr>
          <w:sz w:val="24"/>
          <w:szCs w:val="24"/>
          <w:lang w:eastAsia="ru-RU"/>
        </w:rPr>
        <w:br/>
      </w:r>
      <w:r w:rsidRPr="00A117EA">
        <w:rPr>
          <w:sz w:val="24"/>
          <w:szCs w:val="24"/>
        </w:rPr>
        <w:t xml:space="preserve">2) </w:t>
      </w:r>
      <w:r w:rsidRPr="00A117EA">
        <w:rPr>
          <w:sz w:val="24"/>
          <w:szCs w:val="24"/>
          <w:lang w:eastAsia="ru-RU"/>
        </w:rPr>
        <w:t>Почвенный слой и водные объекты</w:t>
      </w:r>
      <w:r w:rsidR="00EB6A80">
        <w:rPr>
          <w:sz w:val="24"/>
          <w:szCs w:val="24"/>
        </w:rPr>
        <w:br/>
      </w:r>
      <w:r w:rsidRPr="00A117EA">
        <w:rPr>
          <w:sz w:val="24"/>
          <w:szCs w:val="24"/>
        </w:rPr>
        <w:t xml:space="preserve">3) </w:t>
      </w:r>
      <w:r w:rsidRPr="00A117EA">
        <w:rPr>
          <w:sz w:val="24"/>
          <w:szCs w:val="24"/>
          <w:lang w:eastAsia="ru-RU"/>
        </w:rPr>
        <w:t>Почвенный слой, водные объекты и растения</w:t>
      </w:r>
      <w:r w:rsidR="00EB6A80">
        <w:rPr>
          <w:sz w:val="24"/>
          <w:szCs w:val="24"/>
        </w:rPr>
        <w:br/>
      </w:r>
      <w:r w:rsidRPr="00A117EA">
        <w:rPr>
          <w:sz w:val="24"/>
          <w:szCs w:val="24"/>
        </w:rPr>
        <w:t>4</w:t>
      </w:r>
      <w:proofErr w:type="gramStart"/>
      <w:r w:rsidRPr="00A117EA">
        <w:rPr>
          <w:sz w:val="24"/>
          <w:szCs w:val="24"/>
        </w:rPr>
        <w:t xml:space="preserve">)  </w:t>
      </w:r>
      <w:r w:rsidRPr="00A117EA">
        <w:rPr>
          <w:sz w:val="24"/>
          <w:szCs w:val="24"/>
          <w:lang w:eastAsia="ru-RU"/>
        </w:rPr>
        <w:t>Почвенный</w:t>
      </w:r>
      <w:proofErr w:type="gramEnd"/>
      <w:r w:rsidRPr="00A117EA">
        <w:rPr>
          <w:sz w:val="24"/>
          <w:szCs w:val="24"/>
          <w:lang w:eastAsia="ru-RU"/>
        </w:rPr>
        <w:t xml:space="preserve"> слой, водные объекты, растения и природные минеральные ресурсы.</w:t>
      </w:r>
    </w:p>
    <w:p w14:paraId="412CA140" w14:textId="77777777" w:rsidR="006347AA" w:rsidRPr="00A117EA" w:rsidRDefault="006347AA" w:rsidP="006347AA"/>
    <w:p w14:paraId="6832E5B2" w14:textId="388AF8F1" w:rsidR="006347AA" w:rsidRPr="00A117EA" w:rsidRDefault="00A117EA" w:rsidP="006347AA">
      <w:r w:rsidRPr="00A117EA">
        <w:t>Вопрос 9</w:t>
      </w:r>
      <w:r w:rsidR="006347AA" w:rsidRPr="00A117EA">
        <w:t xml:space="preserve"> (ПКП-4) Риск, связанный с правом собственности, который несет собственник</w:t>
      </w:r>
    </w:p>
    <w:p w14:paraId="03A2C884" w14:textId="11DF8445" w:rsidR="006347AA" w:rsidRPr="00A117EA" w:rsidRDefault="006347AA" w:rsidP="006347AA">
      <w:r w:rsidRPr="00A117EA">
        <w:t xml:space="preserve">1) риск случайной гибели вещи </w:t>
      </w:r>
    </w:p>
    <w:p w14:paraId="16F3242E" w14:textId="46E20E47" w:rsidR="006347AA" w:rsidRPr="00A117EA" w:rsidRDefault="006347AA" w:rsidP="006347AA">
      <w:r w:rsidRPr="00A117EA">
        <w:t>2) риск невозможности использования вещи</w:t>
      </w:r>
    </w:p>
    <w:p w14:paraId="08BFC358" w14:textId="694A9102" w:rsidR="006347AA" w:rsidRPr="00A117EA" w:rsidRDefault="006347AA" w:rsidP="006347AA">
      <w:r w:rsidRPr="00A117EA">
        <w:t>3) риск принудительного изъятия по решению суда</w:t>
      </w:r>
    </w:p>
    <w:p w14:paraId="3FB5B726" w14:textId="6CA9E40C" w:rsidR="006347AA" w:rsidRPr="00A117EA" w:rsidRDefault="006347AA" w:rsidP="006347AA">
      <w:r w:rsidRPr="00A117EA">
        <w:t>4) риск хищения вещи</w:t>
      </w:r>
    </w:p>
    <w:p w14:paraId="393FFEC7" w14:textId="77777777" w:rsidR="006347AA" w:rsidRPr="00A117EA" w:rsidRDefault="006347AA" w:rsidP="006347AA"/>
    <w:p w14:paraId="671DE731" w14:textId="43F2C176" w:rsidR="006347AA" w:rsidRPr="00A117EA" w:rsidRDefault="00A117EA" w:rsidP="006347AA">
      <w:bookmarkStart w:id="5" w:name="_Hlk180008231"/>
      <w:r w:rsidRPr="00A117EA">
        <w:t>Вопрос 10</w:t>
      </w:r>
      <w:r w:rsidR="006347AA" w:rsidRPr="00A117EA">
        <w:t xml:space="preserve"> (ПКП-4) </w:t>
      </w:r>
      <w:bookmarkEnd w:id="5"/>
      <w:r w:rsidR="006347AA" w:rsidRPr="00A117EA">
        <w:t>Члены семьи собственника жилого помещения имеют право:</w:t>
      </w:r>
    </w:p>
    <w:p w14:paraId="013B26E9" w14:textId="4C9E96E5" w:rsidR="006347AA" w:rsidRPr="00A117EA" w:rsidRDefault="006347AA" w:rsidP="006347AA">
      <w:r w:rsidRPr="00A117EA">
        <w:t>1) сервитута</w:t>
      </w:r>
    </w:p>
    <w:p w14:paraId="55505F88" w14:textId="2F90206C" w:rsidR="006347AA" w:rsidRPr="00A117EA" w:rsidRDefault="00EB6A80" w:rsidP="006347AA">
      <w:pPr>
        <w:pStyle w:val="20"/>
        <w:spacing w:line="240" w:lineRule="auto"/>
      </w:pPr>
      <w:r>
        <w:t>2) пользования</w:t>
      </w:r>
      <w:r>
        <w:br/>
      </w:r>
      <w:r w:rsidR="006347AA" w:rsidRPr="00A117EA">
        <w:t>3) пожизненного н</w:t>
      </w:r>
      <w:r>
        <w:t>аследуемого владения</w:t>
      </w:r>
      <w:r>
        <w:br/>
      </w:r>
      <w:r w:rsidR="006347AA" w:rsidRPr="00A117EA">
        <w:t>4) аренды</w:t>
      </w:r>
    </w:p>
    <w:p w14:paraId="4000A965" w14:textId="713F6197" w:rsidR="00FA7766" w:rsidRPr="00FA7766" w:rsidRDefault="00C224AB" w:rsidP="00FA7766">
      <w:pPr>
        <w:widowControl w:val="0"/>
        <w:tabs>
          <w:tab w:val="left" w:pos="1123"/>
        </w:tabs>
        <w:autoSpaceDE w:val="0"/>
        <w:autoSpaceDN w:val="0"/>
        <w:ind w:right="2927"/>
        <w:rPr>
          <w:spacing w:val="-67"/>
        </w:rPr>
      </w:pPr>
      <w:r w:rsidRPr="00FA7766">
        <w:t>Вопрос 11 (ПКН-4)</w:t>
      </w:r>
      <w:r w:rsidR="00FA7766" w:rsidRPr="00FA7766">
        <w:t xml:space="preserve"> К ограниченным вещным правам не относится:</w:t>
      </w:r>
      <w:r w:rsidR="00FA7766" w:rsidRPr="00FA7766">
        <w:rPr>
          <w:spacing w:val="-67"/>
        </w:rPr>
        <w:t xml:space="preserve"> </w:t>
      </w:r>
    </w:p>
    <w:p w14:paraId="03B15B96" w14:textId="1EFEEE0D" w:rsidR="00FA7766" w:rsidRPr="00FA7766" w:rsidRDefault="00FA7766" w:rsidP="00FA7766">
      <w:pPr>
        <w:widowControl w:val="0"/>
        <w:tabs>
          <w:tab w:val="left" w:pos="1123"/>
        </w:tabs>
        <w:autoSpaceDE w:val="0"/>
        <w:autoSpaceDN w:val="0"/>
        <w:ind w:right="2927"/>
      </w:pPr>
      <w:r w:rsidRPr="00FA7766">
        <w:t>а)</w:t>
      </w:r>
      <w:r w:rsidRPr="00FA7766">
        <w:rPr>
          <w:spacing w:val="-2"/>
        </w:rPr>
        <w:t xml:space="preserve"> </w:t>
      </w:r>
      <w:bookmarkStart w:id="6" w:name="_Hlk180062448"/>
      <w:r w:rsidR="00E67D13">
        <w:t>аренда</w:t>
      </w:r>
      <w:bookmarkEnd w:id="6"/>
      <w:r w:rsidR="00E67D13">
        <w:t>;</w:t>
      </w:r>
    </w:p>
    <w:p w14:paraId="3556624F" w14:textId="34FF3586" w:rsidR="00FA7766" w:rsidRPr="00FA7766" w:rsidRDefault="00FA7766" w:rsidP="00FA7766">
      <w:pPr>
        <w:pStyle w:val="ae"/>
        <w:ind w:right="4610"/>
        <w:rPr>
          <w:spacing w:val="1"/>
          <w:sz w:val="24"/>
          <w:szCs w:val="24"/>
        </w:rPr>
      </w:pPr>
      <w:r w:rsidRPr="00FA7766">
        <w:rPr>
          <w:sz w:val="24"/>
          <w:szCs w:val="24"/>
        </w:rPr>
        <w:t xml:space="preserve">б) </w:t>
      </w:r>
      <w:r w:rsidR="00E67D13">
        <w:rPr>
          <w:sz w:val="24"/>
          <w:szCs w:val="24"/>
        </w:rPr>
        <w:t>ипотека;</w:t>
      </w:r>
    </w:p>
    <w:p w14:paraId="60021D59" w14:textId="6BF826F5" w:rsidR="00FA7766" w:rsidRPr="00FA7766" w:rsidRDefault="00FA7766" w:rsidP="00FA7766">
      <w:pPr>
        <w:pStyle w:val="ae"/>
        <w:ind w:right="4610"/>
        <w:rPr>
          <w:sz w:val="24"/>
          <w:szCs w:val="24"/>
        </w:rPr>
      </w:pPr>
      <w:r w:rsidRPr="00FA7766">
        <w:rPr>
          <w:sz w:val="24"/>
          <w:szCs w:val="24"/>
        </w:rPr>
        <w:t xml:space="preserve">в) </w:t>
      </w:r>
      <w:r w:rsidR="00E67D13">
        <w:rPr>
          <w:sz w:val="24"/>
          <w:szCs w:val="24"/>
        </w:rPr>
        <w:t>п</w:t>
      </w:r>
      <w:r w:rsidRPr="00FA7766">
        <w:rPr>
          <w:sz w:val="24"/>
          <w:szCs w:val="24"/>
        </w:rPr>
        <w:t>раво оперативного управления;</w:t>
      </w:r>
    </w:p>
    <w:p w14:paraId="46132C7C" w14:textId="312F3435" w:rsidR="00FA7766" w:rsidRPr="00FA7766" w:rsidRDefault="00FA7766" w:rsidP="00FA7766">
      <w:pPr>
        <w:pStyle w:val="ae"/>
        <w:ind w:right="4610"/>
        <w:rPr>
          <w:sz w:val="24"/>
          <w:szCs w:val="24"/>
        </w:rPr>
      </w:pPr>
      <w:r w:rsidRPr="00FA7766">
        <w:rPr>
          <w:spacing w:val="-67"/>
          <w:sz w:val="24"/>
          <w:szCs w:val="24"/>
        </w:rPr>
        <w:t xml:space="preserve"> </w:t>
      </w:r>
      <w:r w:rsidRPr="00FA7766">
        <w:rPr>
          <w:sz w:val="24"/>
          <w:szCs w:val="24"/>
        </w:rPr>
        <w:t>г)</w:t>
      </w:r>
      <w:r w:rsidRPr="00FA7766">
        <w:rPr>
          <w:spacing w:val="-2"/>
          <w:sz w:val="24"/>
          <w:szCs w:val="24"/>
        </w:rPr>
        <w:t xml:space="preserve"> </w:t>
      </w:r>
      <w:r w:rsidR="00E67D13">
        <w:rPr>
          <w:sz w:val="24"/>
          <w:szCs w:val="24"/>
        </w:rPr>
        <w:t>с</w:t>
      </w:r>
      <w:r w:rsidRPr="00FA7766">
        <w:rPr>
          <w:sz w:val="24"/>
          <w:szCs w:val="24"/>
        </w:rPr>
        <w:t>ервитут.</w:t>
      </w:r>
    </w:p>
    <w:p w14:paraId="60D3B4CA" w14:textId="77777777" w:rsidR="00C224AB" w:rsidRDefault="00C224AB" w:rsidP="006347AA">
      <w:pPr>
        <w:spacing w:line="259" w:lineRule="auto"/>
      </w:pPr>
    </w:p>
    <w:p w14:paraId="574D3772" w14:textId="07342014" w:rsidR="00C224AB" w:rsidRDefault="00C224AB" w:rsidP="006347AA">
      <w:pPr>
        <w:spacing w:line="259" w:lineRule="auto"/>
      </w:pPr>
      <w:r w:rsidRPr="00A117EA">
        <w:t>Вопрос 1</w:t>
      </w:r>
      <w:r>
        <w:t>2</w:t>
      </w:r>
      <w:r w:rsidRPr="00A117EA">
        <w:t xml:space="preserve"> (ПК</w:t>
      </w:r>
      <w:r>
        <w:t>Н</w:t>
      </w:r>
      <w:r w:rsidRPr="00A117EA">
        <w:t>-4)</w:t>
      </w:r>
      <w:r w:rsidR="00366D94">
        <w:t xml:space="preserve"> Какой характер имеют вещные права</w:t>
      </w:r>
    </w:p>
    <w:p w14:paraId="544305E3" w14:textId="4602C5CC" w:rsidR="00366D94" w:rsidRPr="00FA7766" w:rsidRDefault="00366D94" w:rsidP="00366D94">
      <w:pPr>
        <w:widowControl w:val="0"/>
        <w:tabs>
          <w:tab w:val="left" w:pos="1123"/>
        </w:tabs>
        <w:autoSpaceDE w:val="0"/>
        <w:autoSpaceDN w:val="0"/>
        <w:ind w:right="2927"/>
      </w:pPr>
      <w:r w:rsidRPr="00FA7766">
        <w:t>а)</w:t>
      </w:r>
      <w:r w:rsidRPr="00FA7766">
        <w:rPr>
          <w:spacing w:val="-2"/>
        </w:rPr>
        <w:t xml:space="preserve"> </w:t>
      </w:r>
      <w:r>
        <w:t>относительный;</w:t>
      </w:r>
    </w:p>
    <w:p w14:paraId="2A45C75C" w14:textId="2CBC7CD8" w:rsidR="00366D94" w:rsidRPr="00FA7766" w:rsidRDefault="00366D94" w:rsidP="00366D94">
      <w:pPr>
        <w:pStyle w:val="ae"/>
        <w:ind w:right="4610"/>
        <w:rPr>
          <w:spacing w:val="1"/>
          <w:sz w:val="24"/>
          <w:szCs w:val="24"/>
        </w:rPr>
      </w:pPr>
      <w:r w:rsidRPr="00FA7766">
        <w:rPr>
          <w:sz w:val="24"/>
          <w:szCs w:val="24"/>
        </w:rPr>
        <w:t xml:space="preserve">б) </w:t>
      </w:r>
      <w:r>
        <w:rPr>
          <w:sz w:val="24"/>
          <w:szCs w:val="24"/>
        </w:rPr>
        <w:t>неопределенный;</w:t>
      </w:r>
    </w:p>
    <w:p w14:paraId="51FDCB7E" w14:textId="44CE88D1" w:rsidR="00366D94" w:rsidRPr="00FA7766" w:rsidRDefault="00366D94" w:rsidP="00366D94">
      <w:pPr>
        <w:pStyle w:val="ae"/>
        <w:ind w:right="4610"/>
        <w:rPr>
          <w:sz w:val="24"/>
          <w:szCs w:val="24"/>
        </w:rPr>
      </w:pPr>
      <w:r w:rsidRPr="00FA7766">
        <w:rPr>
          <w:sz w:val="24"/>
          <w:szCs w:val="24"/>
        </w:rPr>
        <w:t xml:space="preserve">в) </w:t>
      </w:r>
      <w:r>
        <w:rPr>
          <w:sz w:val="24"/>
          <w:szCs w:val="24"/>
        </w:rPr>
        <w:t>абсолютный;</w:t>
      </w:r>
    </w:p>
    <w:p w14:paraId="10748E06" w14:textId="5EBC9462" w:rsidR="00366D94" w:rsidRPr="00FA7766" w:rsidRDefault="00366D94" w:rsidP="00366D94">
      <w:pPr>
        <w:pStyle w:val="ae"/>
        <w:ind w:right="4610"/>
        <w:rPr>
          <w:sz w:val="24"/>
          <w:szCs w:val="24"/>
        </w:rPr>
      </w:pPr>
      <w:r w:rsidRPr="00FA7766">
        <w:rPr>
          <w:spacing w:val="-67"/>
          <w:sz w:val="24"/>
          <w:szCs w:val="24"/>
        </w:rPr>
        <w:t xml:space="preserve"> </w:t>
      </w:r>
      <w:r w:rsidRPr="00FA7766">
        <w:rPr>
          <w:sz w:val="24"/>
          <w:szCs w:val="24"/>
        </w:rPr>
        <w:t>г)</w:t>
      </w:r>
      <w:r w:rsidRPr="00FA7766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обязательственный.</w:t>
      </w:r>
    </w:p>
    <w:p w14:paraId="7F1F8BBF" w14:textId="77777777" w:rsidR="00C224AB" w:rsidRDefault="00C224AB" w:rsidP="006347AA">
      <w:pPr>
        <w:spacing w:line="259" w:lineRule="auto"/>
      </w:pPr>
    </w:p>
    <w:p w14:paraId="7B8EFE16" w14:textId="302E014B" w:rsidR="00C224AB" w:rsidRDefault="00C224AB" w:rsidP="006347AA">
      <w:pPr>
        <w:spacing w:line="259" w:lineRule="auto"/>
      </w:pPr>
      <w:r w:rsidRPr="00A117EA">
        <w:t>Вопрос 1</w:t>
      </w:r>
      <w:r>
        <w:t>3</w:t>
      </w:r>
      <w:r w:rsidRPr="00A117EA">
        <w:t xml:space="preserve"> (ПКП-</w:t>
      </w:r>
      <w:r>
        <w:t>3</w:t>
      </w:r>
      <w:r w:rsidRPr="00A117EA">
        <w:t>)</w:t>
      </w:r>
      <w:r w:rsidR="00366D94">
        <w:t xml:space="preserve"> Что такое цессия?</w:t>
      </w:r>
    </w:p>
    <w:p w14:paraId="0E58B5B7" w14:textId="747FD929" w:rsidR="00366D94" w:rsidRPr="00FA7766" w:rsidRDefault="00366D94" w:rsidP="00366D94">
      <w:pPr>
        <w:widowControl w:val="0"/>
        <w:tabs>
          <w:tab w:val="left" w:pos="1123"/>
        </w:tabs>
        <w:autoSpaceDE w:val="0"/>
        <w:autoSpaceDN w:val="0"/>
        <w:ind w:right="2927"/>
      </w:pPr>
      <w:r w:rsidRPr="00FA7766">
        <w:t>а)</w:t>
      </w:r>
      <w:r w:rsidRPr="00FA7766">
        <w:rPr>
          <w:spacing w:val="-2"/>
        </w:rPr>
        <w:t xml:space="preserve"> </w:t>
      </w:r>
      <w:r>
        <w:rPr>
          <w:spacing w:val="-2"/>
        </w:rPr>
        <w:t>Перевод долга;</w:t>
      </w:r>
    </w:p>
    <w:p w14:paraId="7C3FD32B" w14:textId="7BCB1147" w:rsidR="00366D94" w:rsidRPr="00FA7766" w:rsidRDefault="00366D94" w:rsidP="00366D94">
      <w:pPr>
        <w:pStyle w:val="ae"/>
        <w:ind w:right="4610"/>
        <w:rPr>
          <w:spacing w:val="1"/>
          <w:sz w:val="24"/>
          <w:szCs w:val="24"/>
        </w:rPr>
      </w:pPr>
      <w:r w:rsidRPr="00FA7766">
        <w:rPr>
          <w:sz w:val="24"/>
          <w:szCs w:val="24"/>
        </w:rPr>
        <w:t xml:space="preserve">б) </w:t>
      </w:r>
      <w:r>
        <w:rPr>
          <w:sz w:val="24"/>
          <w:szCs w:val="24"/>
        </w:rPr>
        <w:t>Уступка права требования;</w:t>
      </w:r>
    </w:p>
    <w:p w14:paraId="37950079" w14:textId="5A344436" w:rsidR="00366D94" w:rsidRPr="00FA7766" w:rsidRDefault="00366D94" w:rsidP="00366D94">
      <w:pPr>
        <w:pStyle w:val="ae"/>
        <w:ind w:right="4610"/>
        <w:rPr>
          <w:sz w:val="24"/>
          <w:szCs w:val="24"/>
        </w:rPr>
      </w:pPr>
      <w:r w:rsidRPr="00FA7766">
        <w:rPr>
          <w:sz w:val="24"/>
          <w:szCs w:val="24"/>
        </w:rPr>
        <w:t xml:space="preserve">в) </w:t>
      </w:r>
      <w:r>
        <w:rPr>
          <w:sz w:val="24"/>
          <w:szCs w:val="24"/>
        </w:rPr>
        <w:t>Замена должника в обязательстве;</w:t>
      </w:r>
    </w:p>
    <w:p w14:paraId="6FF46878" w14:textId="325B44A3" w:rsidR="00366D94" w:rsidRDefault="00366D94" w:rsidP="00366D94">
      <w:pPr>
        <w:spacing w:line="259" w:lineRule="auto"/>
      </w:pPr>
      <w:r w:rsidRPr="00FA7766">
        <w:rPr>
          <w:spacing w:val="-67"/>
        </w:rPr>
        <w:t xml:space="preserve"> </w:t>
      </w:r>
      <w:r w:rsidRPr="00FA7766">
        <w:t>г)</w:t>
      </w:r>
      <w:r w:rsidRPr="00FA7766">
        <w:rPr>
          <w:spacing w:val="-2"/>
        </w:rPr>
        <w:t xml:space="preserve"> </w:t>
      </w:r>
      <w:r>
        <w:rPr>
          <w:spacing w:val="-2"/>
        </w:rPr>
        <w:t>Замена стороны договора.</w:t>
      </w:r>
    </w:p>
    <w:p w14:paraId="733CCFAD" w14:textId="77777777" w:rsidR="00C224AB" w:rsidRDefault="00C224AB" w:rsidP="006347AA">
      <w:pPr>
        <w:spacing w:line="259" w:lineRule="auto"/>
      </w:pPr>
    </w:p>
    <w:p w14:paraId="6FE892F1" w14:textId="2F861053" w:rsidR="00C224AB" w:rsidRPr="00B00512" w:rsidRDefault="00C224AB" w:rsidP="006347AA">
      <w:pPr>
        <w:spacing w:line="259" w:lineRule="auto"/>
      </w:pPr>
      <w:r w:rsidRPr="00B00512">
        <w:t>Вопрос 14 (ПКП-4)</w:t>
      </w:r>
      <w:r w:rsidR="00366D94" w:rsidRPr="00B00512">
        <w:rPr>
          <w:color w:val="272626"/>
          <w:shd w:val="clear" w:color="auto" w:fill="FFFFFF"/>
        </w:rPr>
        <w:t xml:space="preserve"> Распоряжение вещью означает:</w:t>
      </w:r>
      <w:r w:rsidR="00366D94" w:rsidRPr="00B00512">
        <w:rPr>
          <w:color w:val="272626"/>
        </w:rPr>
        <w:br/>
      </w:r>
      <w:r w:rsidR="00366D94" w:rsidRPr="00B00512">
        <w:rPr>
          <w:color w:val="272626"/>
          <w:shd w:val="clear" w:color="auto" w:fill="FFFFFF"/>
        </w:rPr>
        <w:t>а) извлечение из вещи полезных свойств</w:t>
      </w:r>
      <w:r w:rsidR="00366D94" w:rsidRPr="00B00512">
        <w:rPr>
          <w:color w:val="272626"/>
        </w:rPr>
        <w:br/>
      </w:r>
      <w:r w:rsidR="00366D94" w:rsidRPr="00B00512">
        <w:rPr>
          <w:color w:val="272626"/>
          <w:shd w:val="clear" w:color="auto" w:fill="FFFFFF"/>
        </w:rPr>
        <w:t>б) возможность переработки вещи</w:t>
      </w:r>
      <w:r w:rsidR="00366D94" w:rsidRPr="00B00512">
        <w:rPr>
          <w:color w:val="272626"/>
        </w:rPr>
        <w:br/>
      </w:r>
      <w:r w:rsidR="00366D94" w:rsidRPr="00B00512">
        <w:rPr>
          <w:color w:val="272626"/>
          <w:shd w:val="clear" w:color="auto" w:fill="FFFFFF"/>
        </w:rPr>
        <w:t>в) совершение в отношении вещи актов, определяющих ее судьбу</w:t>
      </w:r>
    </w:p>
    <w:p w14:paraId="015224E3" w14:textId="11989858" w:rsidR="00366D94" w:rsidRPr="00B00512" w:rsidRDefault="00366D94" w:rsidP="00366D94">
      <w:pPr>
        <w:spacing w:line="259" w:lineRule="auto"/>
      </w:pPr>
      <w:r w:rsidRPr="00B00512">
        <w:t>г)</w:t>
      </w:r>
      <w:r w:rsidRPr="00B00512">
        <w:rPr>
          <w:spacing w:val="-2"/>
        </w:rPr>
        <w:t xml:space="preserve"> </w:t>
      </w:r>
      <w:r w:rsidR="00B00512" w:rsidRPr="00B00512">
        <w:rPr>
          <w:spacing w:val="-2"/>
        </w:rPr>
        <w:t>возможность её реализации</w:t>
      </w:r>
    </w:p>
    <w:p w14:paraId="0B749834" w14:textId="77777777" w:rsidR="00C224AB" w:rsidRDefault="00C224AB" w:rsidP="006347AA">
      <w:pPr>
        <w:spacing w:line="259" w:lineRule="auto"/>
      </w:pPr>
    </w:p>
    <w:p w14:paraId="462F8360" w14:textId="6F46D92A" w:rsidR="00C224AB" w:rsidRPr="00C8614F" w:rsidRDefault="00C224AB" w:rsidP="006347AA">
      <w:pPr>
        <w:spacing w:line="259" w:lineRule="auto"/>
      </w:pPr>
      <w:r w:rsidRPr="00C8614F">
        <w:t>Вопрос 15 (ПКП-4)</w:t>
      </w:r>
      <w:r w:rsidR="00C8614F" w:rsidRPr="00C8614F">
        <w:rPr>
          <w:color w:val="272626"/>
          <w:shd w:val="clear" w:color="auto" w:fill="FFFFFF"/>
        </w:rPr>
        <w:t xml:space="preserve"> Фактическое обладание вещью:</w:t>
      </w:r>
      <w:r w:rsidR="00C8614F" w:rsidRPr="00C8614F">
        <w:rPr>
          <w:color w:val="272626"/>
        </w:rPr>
        <w:br/>
      </w:r>
      <w:r w:rsidR="00C8614F" w:rsidRPr="00C8614F">
        <w:rPr>
          <w:color w:val="272626"/>
          <w:shd w:val="clear" w:color="auto" w:fill="FFFFFF"/>
        </w:rPr>
        <w:t>а) распоряжение</w:t>
      </w:r>
      <w:r w:rsidR="00C8614F" w:rsidRPr="00C8614F">
        <w:rPr>
          <w:color w:val="272626"/>
        </w:rPr>
        <w:br/>
      </w:r>
      <w:r w:rsidR="00C8614F" w:rsidRPr="00C8614F">
        <w:rPr>
          <w:color w:val="272626"/>
          <w:shd w:val="clear" w:color="auto" w:fill="FFFFFF"/>
        </w:rPr>
        <w:t>б) пользование</w:t>
      </w:r>
      <w:r w:rsidR="00C8614F" w:rsidRPr="00C8614F">
        <w:rPr>
          <w:color w:val="272626"/>
        </w:rPr>
        <w:br/>
      </w:r>
      <w:r w:rsidR="00C8614F" w:rsidRPr="00C8614F">
        <w:rPr>
          <w:color w:val="272626"/>
          <w:shd w:val="clear" w:color="auto" w:fill="FFFFFF"/>
        </w:rPr>
        <w:t xml:space="preserve">в) </w:t>
      </w:r>
      <w:bookmarkStart w:id="7" w:name="_Hlk180061960"/>
      <w:r w:rsidR="00C8614F" w:rsidRPr="00C8614F">
        <w:rPr>
          <w:color w:val="272626"/>
          <w:shd w:val="clear" w:color="auto" w:fill="FFFFFF"/>
        </w:rPr>
        <w:t xml:space="preserve">владение </w:t>
      </w:r>
      <w:bookmarkEnd w:id="7"/>
    </w:p>
    <w:p w14:paraId="4575B9D4" w14:textId="1107B210" w:rsidR="00366D94" w:rsidRPr="00C8614F" w:rsidRDefault="00366D94" w:rsidP="00366D94">
      <w:pPr>
        <w:spacing w:line="259" w:lineRule="auto"/>
      </w:pPr>
      <w:r w:rsidRPr="00C8614F">
        <w:t>г)</w:t>
      </w:r>
      <w:r w:rsidRPr="00C8614F">
        <w:rPr>
          <w:spacing w:val="-2"/>
        </w:rPr>
        <w:t xml:space="preserve"> </w:t>
      </w:r>
      <w:r w:rsidR="00C8614F" w:rsidRPr="00C8614F">
        <w:rPr>
          <w:spacing w:val="-2"/>
        </w:rPr>
        <w:t>аренда</w:t>
      </w:r>
    </w:p>
    <w:p w14:paraId="7C0DF492" w14:textId="77777777" w:rsidR="00C224AB" w:rsidRDefault="00C224AB" w:rsidP="006347AA"/>
    <w:p w14:paraId="19B7E20D" w14:textId="68C203C5" w:rsidR="006347AA" w:rsidRPr="00A117EA" w:rsidRDefault="00A117EA" w:rsidP="006347AA">
      <w:r w:rsidRPr="00A117EA">
        <w:t>Вопрос 1</w:t>
      </w:r>
      <w:r w:rsidR="00C224AB">
        <w:t>6</w:t>
      </w:r>
      <w:r w:rsidR="006347AA" w:rsidRPr="00A117EA">
        <w:t xml:space="preserve"> (ПКН-4) Собственник участка, в случае обнаружения клада, содержащего вещи, относящиеся к памятникам истории или культуры получает ____ % от ее стоимости? </w:t>
      </w:r>
      <w:r w:rsidR="003D4FDA">
        <w:t>(ответ цифрами)</w:t>
      </w:r>
    </w:p>
    <w:p w14:paraId="3E67BA5B" w14:textId="77777777" w:rsidR="006347AA" w:rsidRPr="00A117EA" w:rsidRDefault="006347AA" w:rsidP="006347AA"/>
    <w:p w14:paraId="2C65004A" w14:textId="014535FF" w:rsidR="006347AA" w:rsidRPr="00A117EA" w:rsidRDefault="00A117EA" w:rsidP="006347AA">
      <w:r w:rsidRPr="00A117EA">
        <w:t>Вопрос 1</w:t>
      </w:r>
      <w:r w:rsidR="00C224AB">
        <w:t>7</w:t>
      </w:r>
      <w:r w:rsidR="006347AA" w:rsidRPr="00A117EA">
        <w:t xml:space="preserve"> (ПКН-4) Риск случайной гибели или случайного повреждения имущества несет _________________ </w:t>
      </w:r>
    </w:p>
    <w:p w14:paraId="39C8D872" w14:textId="77777777" w:rsidR="006347AA" w:rsidRPr="00A117EA" w:rsidRDefault="006347AA" w:rsidP="006347AA">
      <w:pPr>
        <w:spacing w:line="259" w:lineRule="auto"/>
      </w:pPr>
    </w:p>
    <w:p w14:paraId="692464C7" w14:textId="2B45A5EC" w:rsidR="006347AA" w:rsidRPr="00A117EA" w:rsidRDefault="00A117EA" w:rsidP="006347AA">
      <w:r w:rsidRPr="00A117EA">
        <w:t>Вопрос 1</w:t>
      </w:r>
      <w:r w:rsidR="00C224AB">
        <w:t>8</w:t>
      </w:r>
      <w:r w:rsidR="006347AA" w:rsidRPr="00A117EA">
        <w:t xml:space="preserve"> (ПКП-3) Срок приобретательной давности на движимое имущество со</w:t>
      </w:r>
      <w:r w:rsidR="009E3BBA">
        <w:t>с</w:t>
      </w:r>
      <w:r w:rsidR="006347AA" w:rsidRPr="00A117EA">
        <w:t xml:space="preserve">тавляет _____ лет </w:t>
      </w:r>
      <w:r w:rsidR="00D04BC0">
        <w:t>(ответ цифрами)</w:t>
      </w:r>
    </w:p>
    <w:p w14:paraId="343B1E8E" w14:textId="77777777" w:rsidR="006347AA" w:rsidRPr="00A117EA" w:rsidRDefault="006347AA" w:rsidP="006347AA">
      <w:pPr>
        <w:spacing w:line="259" w:lineRule="auto"/>
      </w:pPr>
    </w:p>
    <w:p w14:paraId="0E4AB12F" w14:textId="1E56FA5E" w:rsidR="006347AA" w:rsidRPr="00A117EA" w:rsidRDefault="00A117EA" w:rsidP="00A117EA">
      <w:pPr>
        <w:pStyle w:val="20"/>
      </w:pPr>
      <w:r w:rsidRPr="00A117EA">
        <w:t>Вопрос 1</w:t>
      </w:r>
      <w:r w:rsidR="00C224AB">
        <w:t>9</w:t>
      </w:r>
      <w:r w:rsidR="006347AA" w:rsidRPr="00A117EA">
        <w:t xml:space="preserve"> (ПКП-3) Объектами вещных прав являются ____________ </w:t>
      </w:r>
    </w:p>
    <w:p w14:paraId="05F33211" w14:textId="54F4FA2A" w:rsidR="00A117EA" w:rsidRDefault="00A117EA" w:rsidP="0096435B">
      <w:r w:rsidRPr="00A117EA">
        <w:t xml:space="preserve">Вопрос </w:t>
      </w:r>
      <w:r w:rsidR="00C224AB">
        <w:t>20</w:t>
      </w:r>
      <w:r w:rsidR="006347AA" w:rsidRPr="00A117EA">
        <w:t xml:space="preserve"> (ПКП-4) Учредитель унитарного предприятия передает ему имущество на праве ________________ </w:t>
      </w:r>
    </w:p>
    <w:p w14:paraId="552DF646" w14:textId="5F4DAD2D" w:rsidR="00C224AB" w:rsidRDefault="00C224AB" w:rsidP="0096435B"/>
    <w:p w14:paraId="3CD4E69E" w14:textId="6D62B4D6" w:rsidR="00617142" w:rsidRDefault="00C224AB" w:rsidP="00617142">
      <w:pPr>
        <w:widowControl w:val="0"/>
        <w:tabs>
          <w:tab w:val="left" w:pos="1123"/>
        </w:tabs>
        <w:autoSpaceDE w:val="0"/>
        <w:autoSpaceDN w:val="0"/>
        <w:spacing w:before="79" w:line="242" w:lineRule="auto"/>
        <w:ind w:right="3035"/>
        <w:jc w:val="both"/>
      </w:pPr>
      <w:r w:rsidRPr="00A117EA">
        <w:t xml:space="preserve">Вопрос </w:t>
      </w:r>
      <w:r>
        <w:t>21</w:t>
      </w:r>
      <w:r w:rsidRPr="00A117EA">
        <w:t xml:space="preserve"> (ПКН-4) </w:t>
      </w:r>
      <w:r w:rsidR="00617142" w:rsidRPr="00617142">
        <w:t>Срок исковой давности начинает исчисляться с</w:t>
      </w:r>
      <w:r w:rsidR="00617142" w:rsidRPr="00617142">
        <w:rPr>
          <w:spacing w:val="-13"/>
        </w:rPr>
        <w:t xml:space="preserve"> </w:t>
      </w:r>
      <w:r w:rsidR="00617142" w:rsidRPr="00617142">
        <w:t>момента,</w:t>
      </w:r>
      <w:r w:rsidR="00617142" w:rsidRPr="00617142">
        <w:rPr>
          <w:spacing w:val="-15"/>
        </w:rPr>
        <w:t xml:space="preserve"> </w:t>
      </w:r>
      <w:r w:rsidR="00617142" w:rsidRPr="00617142">
        <w:t>когда</w:t>
      </w:r>
      <w:r w:rsidR="00617142" w:rsidRPr="00617142">
        <w:rPr>
          <w:spacing w:val="-15"/>
        </w:rPr>
        <w:t xml:space="preserve"> </w:t>
      </w:r>
      <w:r w:rsidR="00617142">
        <w:rPr>
          <w:spacing w:val="-15"/>
        </w:rPr>
        <w:t xml:space="preserve">____________ </w:t>
      </w:r>
      <w:r w:rsidR="00617142" w:rsidRPr="00617142">
        <w:t>узнал</w:t>
      </w:r>
      <w:r w:rsidR="00617142" w:rsidRPr="00617142">
        <w:rPr>
          <w:spacing w:val="-14"/>
        </w:rPr>
        <w:t xml:space="preserve"> </w:t>
      </w:r>
      <w:r w:rsidR="00617142" w:rsidRPr="00617142">
        <w:t>или</w:t>
      </w:r>
      <w:r w:rsidR="00617142" w:rsidRPr="00617142">
        <w:rPr>
          <w:spacing w:val="-12"/>
        </w:rPr>
        <w:t xml:space="preserve"> </w:t>
      </w:r>
      <w:r w:rsidR="00617142" w:rsidRPr="00617142">
        <w:t>должен</w:t>
      </w:r>
      <w:r w:rsidR="00617142" w:rsidRPr="00617142">
        <w:rPr>
          <w:spacing w:val="-12"/>
        </w:rPr>
        <w:t xml:space="preserve"> </w:t>
      </w:r>
      <w:r w:rsidR="00617142" w:rsidRPr="00617142">
        <w:t>был</w:t>
      </w:r>
      <w:r w:rsidR="00617142" w:rsidRPr="00617142">
        <w:rPr>
          <w:spacing w:val="-12"/>
        </w:rPr>
        <w:t xml:space="preserve"> </w:t>
      </w:r>
      <w:r w:rsidR="00617142" w:rsidRPr="00617142">
        <w:t>узнать</w:t>
      </w:r>
      <w:r w:rsidR="00617142" w:rsidRPr="00617142">
        <w:rPr>
          <w:spacing w:val="-13"/>
        </w:rPr>
        <w:t xml:space="preserve"> </w:t>
      </w:r>
      <w:r w:rsidR="00617142" w:rsidRPr="00617142">
        <w:t>о</w:t>
      </w:r>
      <w:r w:rsidR="00617142" w:rsidRPr="00617142">
        <w:rPr>
          <w:spacing w:val="-12"/>
        </w:rPr>
        <w:t xml:space="preserve"> </w:t>
      </w:r>
      <w:r w:rsidR="00617142" w:rsidRPr="00617142">
        <w:t>том,</w:t>
      </w:r>
      <w:r w:rsidR="00617142" w:rsidRPr="00617142">
        <w:rPr>
          <w:spacing w:val="-15"/>
        </w:rPr>
        <w:t xml:space="preserve"> </w:t>
      </w:r>
      <w:r w:rsidR="00617142" w:rsidRPr="00617142">
        <w:t>что</w:t>
      </w:r>
      <w:r w:rsidR="00617142">
        <w:t xml:space="preserve"> </w:t>
      </w:r>
      <w:r w:rsidR="00617142" w:rsidRPr="00617142">
        <w:rPr>
          <w:spacing w:val="-67"/>
        </w:rPr>
        <w:t xml:space="preserve"> </w:t>
      </w:r>
      <w:r w:rsidR="00617142" w:rsidRPr="00617142">
        <w:t>его право</w:t>
      </w:r>
      <w:r w:rsidR="00617142" w:rsidRPr="00617142">
        <w:rPr>
          <w:spacing w:val="1"/>
        </w:rPr>
        <w:t xml:space="preserve"> </w:t>
      </w:r>
      <w:r w:rsidR="00617142" w:rsidRPr="00617142">
        <w:t>нарушено.</w:t>
      </w:r>
    </w:p>
    <w:p w14:paraId="5FA3BA8E" w14:textId="4EA0080D" w:rsidR="00C224AB" w:rsidRPr="00A117EA" w:rsidRDefault="00C224AB" w:rsidP="00C224AB"/>
    <w:p w14:paraId="2738C94E" w14:textId="77777777" w:rsidR="00C224AB" w:rsidRPr="00B41634" w:rsidRDefault="00C224AB" w:rsidP="00C224AB"/>
    <w:p w14:paraId="4574AE88" w14:textId="46CE8006" w:rsidR="00C224AB" w:rsidRPr="00B41634" w:rsidRDefault="00C224AB" w:rsidP="00B41634">
      <w:pPr>
        <w:widowControl w:val="0"/>
        <w:tabs>
          <w:tab w:val="left" w:pos="1108"/>
        </w:tabs>
        <w:autoSpaceDE w:val="0"/>
        <w:autoSpaceDN w:val="0"/>
        <w:ind w:right="250"/>
        <w:jc w:val="both"/>
      </w:pPr>
      <w:r w:rsidRPr="00B41634">
        <w:t xml:space="preserve">Вопрос 22 (ПКН-4) </w:t>
      </w:r>
      <w:r w:rsidR="00B41634" w:rsidRPr="00B41634">
        <w:rPr>
          <w:color w:val="333333"/>
          <w:shd w:val="clear" w:color="auto" w:fill="FFFFFF"/>
        </w:rPr>
        <w:t>Субъектами права хозяйственного ведения могут</w:t>
      </w:r>
      <w:r w:rsidR="005D4AC8">
        <w:rPr>
          <w:color w:val="333333"/>
          <w:shd w:val="clear" w:color="auto" w:fill="FFFFFF"/>
        </w:rPr>
        <w:t xml:space="preserve"> </w:t>
      </w:r>
      <w:r w:rsidR="00B41634" w:rsidRPr="00B41634">
        <w:rPr>
          <w:color w:val="333333"/>
          <w:shd w:val="clear" w:color="auto" w:fill="FFFFFF"/>
        </w:rPr>
        <w:t xml:space="preserve">быть только государственные или </w:t>
      </w:r>
      <w:r w:rsidR="005D4AC8">
        <w:rPr>
          <w:color w:val="333333"/>
          <w:shd w:val="clear" w:color="auto" w:fill="FFFFFF"/>
        </w:rPr>
        <w:t xml:space="preserve">__________________ </w:t>
      </w:r>
      <w:r w:rsidR="00B41634" w:rsidRPr="00B41634">
        <w:rPr>
          <w:color w:val="333333"/>
          <w:shd w:val="clear" w:color="auto" w:fill="FFFFFF"/>
        </w:rPr>
        <w:t>унитарные предприятия</w:t>
      </w:r>
    </w:p>
    <w:p w14:paraId="75177448" w14:textId="77777777" w:rsidR="005D4AC8" w:rsidRDefault="005D4AC8" w:rsidP="00C224AB"/>
    <w:p w14:paraId="28585FF0" w14:textId="7CD97282" w:rsidR="00C224AB" w:rsidRPr="00A117EA" w:rsidRDefault="00C224AB" w:rsidP="005D4AC8">
      <w:pPr>
        <w:jc w:val="both"/>
      </w:pPr>
      <w:r w:rsidRPr="00A117EA">
        <w:t xml:space="preserve">Вопрос </w:t>
      </w:r>
      <w:r>
        <w:t>23</w:t>
      </w:r>
      <w:r w:rsidRPr="00A117EA">
        <w:t xml:space="preserve"> (ПКП-3) </w:t>
      </w:r>
      <w:r w:rsidR="005D4AC8" w:rsidRPr="005D4AC8">
        <w:rPr>
          <w:color w:val="333333"/>
          <w:shd w:val="clear" w:color="auto" w:fill="FFFFFF"/>
        </w:rPr>
        <w:t xml:space="preserve">Субъектами права оперативного управления могут быть только </w:t>
      </w:r>
      <w:r w:rsidR="005D4AC8">
        <w:rPr>
          <w:color w:val="333333"/>
          <w:shd w:val="clear" w:color="auto" w:fill="FFFFFF"/>
        </w:rPr>
        <w:t xml:space="preserve">___________ </w:t>
      </w:r>
      <w:r w:rsidR="005D4AC8" w:rsidRPr="005D4AC8">
        <w:rPr>
          <w:color w:val="333333"/>
          <w:shd w:val="clear" w:color="auto" w:fill="FFFFFF"/>
        </w:rPr>
        <w:t>предприятия</w:t>
      </w:r>
      <w:r w:rsidR="005D4AC8">
        <w:rPr>
          <w:rFonts w:ascii="Arial" w:hAnsi="Arial" w:cs="Arial"/>
          <w:color w:val="333333"/>
          <w:shd w:val="clear" w:color="auto" w:fill="FFFFFF"/>
        </w:rPr>
        <w:t> </w:t>
      </w:r>
    </w:p>
    <w:p w14:paraId="61654D6E" w14:textId="77777777" w:rsidR="00C224AB" w:rsidRPr="00A117EA" w:rsidRDefault="00C224AB" w:rsidP="00C224AB">
      <w:pPr>
        <w:spacing w:line="259" w:lineRule="auto"/>
      </w:pPr>
    </w:p>
    <w:p w14:paraId="06586D99" w14:textId="69F3E81B" w:rsidR="00C224AB" w:rsidRPr="00C47518" w:rsidRDefault="00C224AB" w:rsidP="00C224AB">
      <w:pPr>
        <w:pStyle w:val="20"/>
        <w:rPr>
          <w:b/>
          <w:bCs/>
        </w:rPr>
      </w:pPr>
      <w:r w:rsidRPr="00A117EA">
        <w:t xml:space="preserve">Вопрос </w:t>
      </w:r>
      <w:r>
        <w:t>24</w:t>
      </w:r>
      <w:r w:rsidRPr="00A117EA">
        <w:t xml:space="preserve"> (ПКП-3)</w:t>
      </w:r>
      <w:r w:rsidR="003B44BE">
        <w:t xml:space="preserve"> </w:t>
      </w:r>
      <w:r w:rsidR="00020EC9" w:rsidRPr="00C47518">
        <w:rPr>
          <w:color w:val="333333"/>
          <w:shd w:val="clear" w:color="auto" w:fill="FFFFFF"/>
        </w:rPr>
        <w:t>Для ограниченного вещного права характерен</w:t>
      </w:r>
      <w:r w:rsidR="00020EC9" w:rsidRPr="00C47518">
        <w:rPr>
          <w:b/>
          <w:bCs/>
          <w:color w:val="333333"/>
          <w:shd w:val="clear" w:color="auto" w:fill="FFFFFF"/>
        </w:rPr>
        <w:t> </w:t>
      </w:r>
      <w:r w:rsidR="00020EC9" w:rsidRPr="00C47518">
        <w:rPr>
          <w:rStyle w:val="afa"/>
          <w:b w:val="0"/>
          <w:bCs w:val="0"/>
          <w:color w:val="333333"/>
          <w:shd w:val="clear" w:color="auto" w:fill="FFFFFF"/>
        </w:rPr>
        <w:t>признак _____________</w:t>
      </w:r>
    </w:p>
    <w:p w14:paraId="09714AFF" w14:textId="758F9D08" w:rsidR="00C224AB" w:rsidRPr="00722701" w:rsidRDefault="00C224AB" w:rsidP="00C224AB">
      <w:r w:rsidRPr="00722701">
        <w:t xml:space="preserve">Вопрос 25 (ПКП-4) </w:t>
      </w:r>
      <w:proofErr w:type="spellStart"/>
      <w:r w:rsidR="003B44BE" w:rsidRPr="00722701">
        <w:rPr>
          <w:color w:val="333333"/>
          <w:shd w:val="clear" w:color="auto" w:fill="FFFFFF"/>
        </w:rPr>
        <w:t>Виндикационный</w:t>
      </w:r>
      <w:proofErr w:type="spellEnd"/>
      <w:r w:rsidR="003B44BE" w:rsidRPr="00722701">
        <w:rPr>
          <w:color w:val="333333"/>
          <w:shd w:val="clear" w:color="auto" w:fill="FFFFFF"/>
        </w:rPr>
        <w:t xml:space="preserve"> иск</w:t>
      </w:r>
      <w:r w:rsidR="00722701">
        <w:rPr>
          <w:color w:val="333333"/>
          <w:shd w:val="clear" w:color="auto" w:fill="FFFFFF"/>
        </w:rPr>
        <w:t xml:space="preserve"> </w:t>
      </w:r>
      <w:r w:rsidR="003B44BE" w:rsidRPr="00722701">
        <w:rPr>
          <w:color w:val="333333"/>
          <w:shd w:val="clear" w:color="auto" w:fill="FFFFFF"/>
        </w:rPr>
        <w:t xml:space="preserve">— </w:t>
      </w:r>
      <w:r w:rsidR="00722701">
        <w:rPr>
          <w:color w:val="333333"/>
          <w:shd w:val="clear" w:color="auto" w:fill="FFFFFF"/>
        </w:rPr>
        <w:t xml:space="preserve">это </w:t>
      </w:r>
      <w:r w:rsidR="003B44BE" w:rsidRPr="00722701">
        <w:rPr>
          <w:color w:val="333333"/>
          <w:shd w:val="clear" w:color="auto" w:fill="FFFFFF"/>
        </w:rPr>
        <w:t xml:space="preserve">иск собственника об </w:t>
      </w:r>
      <w:r w:rsidR="00722701">
        <w:rPr>
          <w:color w:val="333333"/>
          <w:shd w:val="clear" w:color="auto" w:fill="FFFFFF"/>
        </w:rPr>
        <w:t xml:space="preserve">__________ </w:t>
      </w:r>
      <w:r w:rsidR="003B44BE" w:rsidRPr="00722701">
        <w:rPr>
          <w:color w:val="333333"/>
          <w:shd w:val="clear" w:color="auto" w:fill="FFFFFF"/>
        </w:rPr>
        <w:t>имущества из чужого незаконного владения</w:t>
      </w:r>
    </w:p>
    <w:p w14:paraId="41F977B5" w14:textId="1A7224DC" w:rsidR="00C224AB" w:rsidRDefault="00C224AB" w:rsidP="0096435B"/>
    <w:p w14:paraId="05B09817" w14:textId="5E4006D7" w:rsidR="00C224AB" w:rsidRDefault="00C224AB" w:rsidP="00C224AB">
      <w:r w:rsidRPr="00A117EA">
        <w:t xml:space="preserve">Вопрос </w:t>
      </w:r>
      <w:r>
        <w:t>26</w:t>
      </w:r>
      <w:r w:rsidRPr="00A117EA">
        <w:t xml:space="preserve"> (ПКН-4) </w:t>
      </w:r>
      <w:r w:rsidR="00ED6832" w:rsidRPr="00EC1797">
        <w:rPr>
          <w:sz w:val="28"/>
          <w:szCs w:val="28"/>
        </w:rPr>
        <w:t>ЗАДАНИЕ НА СООТВЕТСТВИЕ</w:t>
      </w:r>
    </w:p>
    <w:p w14:paraId="1315847C" w14:textId="25F2A030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А) </w:t>
      </w:r>
      <w:r w:rsidR="00D30D98" w:rsidRPr="00A117EA">
        <w:t>П</w:t>
      </w:r>
      <w:r w:rsidR="00D30D98">
        <w:t>раво собственности обозначает</w:t>
      </w:r>
    </w:p>
    <w:p w14:paraId="3B8838ED" w14:textId="0E7661CF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Б) </w:t>
      </w:r>
      <w:r w:rsidR="00D30D98" w:rsidRPr="00A117EA">
        <w:t>Нашедший вещь приобретает право собственности на неё</w:t>
      </w:r>
    </w:p>
    <w:p w14:paraId="73FCB88E" w14:textId="70D79A0C" w:rsidR="00F811BA" w:rsidRPr="00D30D98" w:rsidRDefault="00F811BA" w:rsidP="00D30D98">
      <w:r w:rsidRPr="00F811BA">
        <w:rPr>
          <w:rFonts w:eastAsiaTheme="minorHAnsi"/>
          <w:sz w:val="28"/>
          <w:szCs w:val="28"/>
          <w:lang w:eastAsia="en-US"/>
        </w:rPr>
        <w:t xml:space="preserve">В) </w:t>
      </w:r>
      <w:r w:rsidR="00D30D98" w:rsidRPr="00A117EA">
        <w:t>Формы собственности, которые признаются и защищаются в РФ</w:t>
      </w:r>
    </w:p>
    <w:p w14:paraId="41412555" w14:textId="4B721B4C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Г) </w:t>
      </w:r>
      <w:r w:rsidR="00D30D98" w:rsidRPr="00A117EA">
        <w:t>Риск, связанный с правом собственности, который несет собственник</w:t>
      </w:r>
    </w:p>
    <w:p w14:paraId="7B42108E" w14:textId="7AA29BAB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1) </w:t>
      </w:r>
      <w:r w:rsidR="00D30D98" w:rsidRPr="00A117EA">
        <w:t>Право владени</w:t>
      </w:r>
      <w:r w:rsidR="00D30D98">
        <w:t>я, пользования и распоряжения</w:t>
      </w:r>
    </w:p>
    <w:p w14:paraId="30822042" w14:textId="1CC699FE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2) </w:t>
      </w:r>
      <w:r w:rsidR="00D30D98" w:rsidRPr="00A117EA">
        <w:t>по истечении 6 месяцев после заявления о ней в орган местно</w:t>
      </w:r>
      <w:r w:rsidR="00D30D98">
        <w:t>го самоуправления или полицию</w:t>
      </w:r>
    </w:p>
    <w:p w14:paraId="0B1C4372" w14:textId="4D76CF7A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3) </w:t>
      </w:r>
      <w:r w:rsidR="00D30D98" w:rsidRPr="00A117EA">
        <w:t>частная, государственная, муниципальная</w:t>
      </w:r>
    </w:p>
    <w:p w14:paraId="62BD4BE5" w14:textId="7C280271" w:rsidR="00F811BA" w:rsidRPr="00A117EA" w:rsidRDefault="00F811BA" w:rsidP="00F811BA">
      <w:r w:rsidRPr="00F811BA">
        <w:rPr>
          <w:rFonts w:eastAsiaTheme="minorHAnsi"/>
          <w:sz w:val="28"/>
          <w:szCs w:val="28"/>
          <w:lang w:eastAsia="en-US"/>
        </w:rPr>
        <w:t xml:space="preserve">4) </w:t>
      </w:r>
      <w:r w:rsidR="00D30D98" w:rsidRPr="00A117EA">
        <w:t>риск случайной гибели вещи</w:t>
      </w:r>
    </w:p>
    <w:p w14:paraId="62C761A7" w14:textId="77777777" w:rsidR="00C224AB" w:rsidRPr="00A117EA" w:rsidRDefault="00C224AB" w:rsidP="00C224AB"/>
    <w:p w14:paraId="15FA1F75" w14:textId="286B523C" w:rsidR="00C224AB" w:rsidRPr="00A117EA" w:rsidRDefault="00C224AB" w:rsidP="00C224AB">
      <w:r w:rsidRPr="00A117EA">
        <w:t xml:space="preserve">Вопрос </w:t>
      </w:r>
      <w:r>
        <w:t>27</w:t>
      </w:r>
      <w:r w:rsidRPr="00A117EA">
        <w:t xml:space="preserve"> (ПКН-4) </w:t>
      </w:r>
      <w:r w:rsidR="00ED6832" w:rsidRPr="00EC1797">
        <w:rPr>
          <w:sz w:val="28"/>
          <w:szCs w:val="28"/>
        </w:rPr>
        <w:t>ЗАДАНИЕ НА СООТВЕТСТВИЕ</w:t>
      </w:r>
    </w:p>
    <w:p w14:paraId="11477BDD" w14:textId="426C13E3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А) </w:t>
      </w:r>
      <w:r w:rsidR="0074644D" w:rsidRPr="00A117EA">
        <w:t>Члены семьи собственника жилого помещения имеют право</w:t>
      </w:r>
    </w:p>
    <w:p w14:paraId="7E6781CE" w14:textId="783A8935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Б) </w:t>
      </w:r>
      <w:r w:rsidR="0074644D" w:rsidRPr="00FA7766">
        <w:t>К ограниченным вещным правам не относится</w:t>
      </w:r>
    </w:p>
    <w:p w14:paraId="63EBC8B3" w14:textId="71F3A1DF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В) </w:t>
      </w:r>
      <w:r w:rsidR="0074644D">
        <w:t>Какой характер имеют вещные права</w:t>
      </w:r>
    </w:p>
    <w:p w14:paraId="677F6772" w14:textId="1B06B1CF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Г) </w:t>
      </w:r>
      <w:r w:rsidR="0074644D">
        <w:t>Что такое цессия</w:t>
      </w:r>
    </w:p>
    <w:p w14:paraId="1DB07A40" w14:textId="5F2FDBB9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1) </w:t>
      </w:r>
      <w:r w:rsidR="0074644D">
        <w:t>аренда</w:t>
      </w:r>
    </w:p>
    <w:p w14:paraId="164EAA11" w14:textId="69F3FB92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2) </w:t>
      </w:r>
      <w:r w:rsidR="0074644D">
        <w:t>абсолютный</w:t>
      </w:r>
    </w:p>
    <w:p w14:paraId="62DF0638" w14:textId="4519D09D" w:rsidR="00F811BA" w:rsidRPr="00F811BA" w:rsidRDefault="00F811BA" w:rsidP="00F811BA">
      <w:pPr>
        <w:jc w:val="both"/>
        <w:rPr>
          <w:rFonts w:eastAsiaTheme="minorHAnsi"/>
          <w:sz w:val="28"/>
          <w:szCs w:val="28"/>
          <w:lang w:eastAsia="en-US"/>
        </w:rPr>
      </w:pPr>
      <w:r w:rsidRPr="00F811BA">
        <w:rPr>
          <w:rFonts w:eastAsiaTheme="minorHAnsi"/>
          <w:sz w:val="28"/>
          <w:szCs w:val="28"/>
          <w:lang w:eastAsia="en-US"/>
        </w:rPr>
        <w:t xml:space="preserve">3) </w:t>
      </w:r>
      <w:r w:rsidR="0074644D">
        <w:t>пользования</w:t>
      </w:r>
    </w:p>
    <w:p w14:paraId="20FE8D74" w14:textId="44C8DD4D" w:rsidR="00F811BA" w:rsidRPr="00A117EA" w:rsidRDefault="00F811BA" w:rsidP="00F811BA">
      <w:r w:rsidRPr="00F811BA">
        <w:rPr>
          <w:rFonts w:eastAsiaTheme="minorHAnsi"/>
          <w:sz w:val="28"/>
          <w:szCs w:val="28"/>
          <w:lang w:eastAsia="en-US"/>
        </w:rPr>
        <w:t xml:space="preserve">4) </w:t>
      </w:r>
      <w:r w:rsidR="0074644D">
        <w:t>уступка права требования</w:t>
      </w:r>
    </w:p>
    <w:p w14:paraId="37959289" w14:textId="77777777" w:rsidR="00C224AB" w:rsidRPr="00A117EA" w:rsidRDefault="00C224AB" w:rsidP="00C224AB">
      <w:pPr>
        <w:spacing w:line="259" w:lineRule="auto"/>
      </w:pPr>
    </w:p>
    <w:p w14:paraId="0023731B" w14:textId="083E096A" w:rsidR="00C224AB" w:rsidRPr="00A117EA" w:rsidRDefault="00C224AB" w:rsidP="00C224AB">
      <w:r w:rsidRPr="00A117EA">
        <w:t xml:space="preserve">Вопрос </w:t>
      </w:r>
      <w:r>
        <w:t>28</w:t>
      </w:r>
      <w:r w:rsidRPr="00A117EA">
        <w:t xml:space="preserve"> (ПКП-3) </w:t>
      </w:r>
      <w:r w:rsidR="00ED6832" w:rsidRPr="00EC1797">
        <w:rPr>
          <w:sz w:val="28"/>
          <w:szCs w:val="28"/>
        </w:rPr>
        <w:t>ЗАДАНИЕ НА СООТВЕТСТВИЕ</w:t>
      </w:r>
    </w:p>
    <w:p w14:paraId="60855F53" w14:textId="6F151BAE" w:rsidR="00F811BA" w:rsidRPr="00857937" w:rsidRDefault="00F811BA" w:rsidP="00F811BA">
      <w:pPr>
        <w:jc w:val="both"/>
        <w:rPr>
          <w:rFonts w:eastAsiaTheme="minorHAnsi"/>
          <w:lang w:eastAsia="en-US"/>
        </w:rPr>
      </w:pPr>
      <w:r w:rsidRPr="00857937">
        <w:rPr>
          <w:rFonts w:eastAsiaTheme="minorHAnsi"/>
          <w:lang w:eastAsia="en-US"/>
        </w:rPr>
        <w:t xml:space="preserve">А) </w:t>
      </w:r>
      <w:r w:rsidR="00423C48" w:rsidRPr="00857937">
        <w:rPr>
          <w:color w:val="272626"/>
          <w:shd w:val="clear" w:color="auto" w:fill="FFFFFF"/>
        </w:rPr>
        <w:t>Распоряжение вещью означает</w:t>
      </w:r>
    </w:p>
    <w:p w14:paraId="77A6D83A" w14:textId="311E0E5F" w:rsidR="00F811BA" w:rsidRPr="00857937" w:rsidRDefault="00F811BA" w:rsidP="00F811BA">
      <w:pPr>
        <w:jc w:val="both"/>
        <w:rPr>
          <w:rFonts w:eastAsiaTheme="minorHAnsi"/>
          <w:lang w:eastAsia="en-US"/>
        </w:rPr>
      </w:pPr>
      <w:r w:rsidRPr="00857937">
        <w:rPr>
          <w:rFonts w:eastAsiaTheme="minorHAnsi"/>
          <w:lang w:eastAsia="en-US"/>
        </w:rPr>
        <w:t xml:space="preserve">Б) </w:t>
      </w:r>
      <w:r w:rsidR="00857937" w:rsidRPr="00857937">
        <w:t>Риск случайной гибели или случайного повреждения имущества несет</w:t>
      </w:r>
    </w:p>
    <w:p w14:paraId="56C22A8C" w14:textId="58AA7D48" w:rsidR="00F811BA" w:rsidRPr="00857937" w:rsidRDefault="00F811BA" w:rsidP="00F811BA">
      <w:pPr>
        <w:jc w:val="both"/>
        <w:rPr>
          <w:rFonts w:eastAsiaTheme="minorHAnsi"/>
          <w:lang w:eastAsia="en-US"/>
        </w:rPr>
      </w:pPr>
      <w:r w:rsidRPr="00857937">
        <w:rPr>
          <w:rFonts w:eastAsiaTheme="minorHAnsi"/>
          <w:lang w:eastAsia="en-US"/>
        </w:rPr>
        <w:t xml:space="preserve">В) </w:t>
      </w:r>
      <w:r w:rsidR="00857937" w:rsidRPr="00857937">
        <w:t xml:space="preserve">Срок приобретательной давности на движимое имущество составляет </w:t>
      </w:r>
    </w:p>
    <w:p w14:paraId="71E711E6" w14:textId="3FB7152F" w:rsidR="00F811BA" w:rsidRPr="00857937" w:rsidRDefault="00F811BA" w:rsidP="00F811BA">
      <w:pPr>
        <w:jc w:val="both"/>
        <w:rPr>
          <w:rFonts w:eastAsiaTheme="minorHAnsi"/>
          <w:lang w:eastAsia="en-US"/>
        </w:rPr>
      </w:pPr>
      <w:r w:rsidRPr="00857937">
        <w:rPr>
          <w:rFonts w:eastAsiaTheme="minorHAnsi"/>
          <w:lang w:eastAsia="en-US"/>
        </w:rPr>
        <w:t xml:space="preserve">Г) </w:t>
      </w:r>
      <w:r w:rsidR="00857937" w:rsidRPr="00857937">
        <w:t>Объектами вещных прав являются</w:t>
      </w:r>
    </w:p>
    <w:p w14:paraId="48A6AAFA" w14:textId="270ACA22" w:rsidR="00F811BA" w:rsidRPr="00857937" w:rsidRDefault="00F811BA" w:rsidP="00F811BA">
      <w:pPr>
        <w:jc w:val="both"/>
        <w:rPr>
          <w:rFonts w:eastAsiaTheme="minorHAnsi"/>
          <w:lang w:eastAsia="en-US"/>
        </w:rPr>
      </w:pPr>
      <w:r w:rsidRPr="00857937">
        <w:rPr>
          <w:rFonts w:eastAsiaTheme="minorHAnsi"/>
          <w:lang w:eastAsia="en-US"/>
        </w:rPr>
        <w:t xml:space="preserve">1) </w:t>
      </w:r>
      <w:r w:rsidR="00857937" w:rsidRPr="00857937">
        <w:t>собственник</w:t>
      </w:r>
    </w:p>
    <w:p w14:paraId="3CFA0D91" w14:textId="10DC7F00" w:rsidR="00F811BA" w:rsidRPr="00857937" w:rsidRDefault="00F811BA" w:rsidP="00F811BA">
      <w:pPr>
        <w:jc w:val="both"/>
        <w:rPr>
          <w:rFonts w:eastAsiaTheme="minorHAnsi"/>
          <w:lang w:eastAsia="en-US"/>
        </w:rPr>
      </w:pPr>
      <w:r w:rsidRPr="00857937">
        <w:rPr>
          <w:rFonts w:eastAsiaTheme="minorHAnsi"/>
          <w:lang w:eastAsia="en-US"/>
        </w:rPr>
        <w:t xml:space="preserve">2) </w:t>
      </w:r>
      <w:r w:rsidR="00423C48" w:rsidRPr="00857937">
        <w:rPr>
          <w:color w:val="272626"/>
          <w:shd w:val="clear" w:color="auto" w:fill="FFFFFF"/>
        </w:rPr>
        <w:t>совершение в отношении вещи актов, определяющих ее судьбу</w:t>
      </w:r>
    </w:p>
    <w:p w14:paraId="5FE737DC" w14:textId="56BC7133" w:rsidR="00F811BA" w:rsidRPr="00857937" w:rsidRDefault="00F811BA" w:rsidP="00F811BA">
      <w:pPr>
        <w:jc w:val="both"/>
        <w:rPr>
          <w:rFonts w:eastAsiaTheme="minorHAnsi"/>
          <w:lang w:eastAsia="en-US"/>
        </w:rPr>
      </w:pPr>
      <w:r w:rsidRPr="00857937">
        <w:rPr>
          <w:rFonts w:eastAsiaTheme="minorHAnsi"/>
          <w:lang w:eastAsia="en-US"/>
        </w:rPr>
        <w:t xml:space="preserve">3) </w:t>
      </w:r>
      <w:r w:rsidR="00857937" w:rsidRPr="00857937">
        <w:t>5 лет</w:t>
      </w:r>
    </w:p>
    <w:p w14:paraId="4456D800" w14:textId="2D961A1F" w:rsidR="00F811BA" w:rsidRPr="00857937" w:rsidRDefault="00F811BA" w:rsidP="00F811BA">
      <w:r w:rsidRPr="00857937">
        <w:rPr>
          <w:rFonts w:eastAsiaTheme="minorHAnsi"/>
          <w:lang w:eastAsia="en-US"/>
        </w:rPr>
        <w:t xml:space="preserve">4) </w:t>
      </w:r>
      <w:r w:rsidR="00857937" w:rsidRPr="00857937">
        <w:t>индивидуально-определенные вещи</w:t>
      </w:r>
    </w:p>
    <w:p w14:paraId="6B038469" w14:textId="77777777" w:rsidR="00C224AB" w:rsidRPr="00A117EA" w:rsidRDefault="00C224AB" w:rsidP="00C224AB">
      <w:pPr>
        <w:spacing w:line="259" w:lineRule="auto"/>
      </w:pPr>
    </w:p>
    <w:p w14:paraId="582A2D73" w14:textId="07B72421" w:rsidR="00464017" w:rsidRDefault="00C224AB" w:rsidP="00B323F2">
      <w:pPr>
        <w:pStyle w:val="20"/>
        <w:spacing w:after="0" w:line="240" w:lineRule="auto"/>
      </w:pPr>
      <w:r w:rsidRPr="00A117EA">
        <w:t xml:space="preserve">Вопрос </w:t>
      </w:r>
      <w:r>
        <w:t>29</w:t>
      </w:r>
      <w:r w:rsidRPr="00A117EA">
        <w:t xml:space="preserve"> (ПКП-3)</w:t>
      </w:r>
      <w:r w:rsidR="00ED6832" w:rsidRPr="00ED6832">
        <w:rPr>
          <w:sz w:val="28"/>
          <w:szCs w:val="28"/>
        </w:rPr>
        <w:t xml:space="preserve"> </w:t>
      </w:r>
      <w:r w:rsidR="00ED6832" w:rsidRPr="00EC1797">
        <w:rPr>
          <w:sz w:val="28"/>
          <w:szCs w:val="28"/>
        </w:rPr>
        <w:t>ЗАДАНИЕ НА СООТВЕТСТВИЕ</w:t>
      </w:r>
    </w:p>
    <w:p w14:paraId="534791D3" w14:textId="0763D246" w:rsidR="00F811BA" w:rsidRPr="00464017" w:rsidRDefault="00F811BA" w:rsidP="00B323F2">
      <w:pPr>
        <w:pStyle w:val="20"/>
        <w:spacing w:after="0" w:line="240" w:lineRule="auto"/>
      </w:pPr>
      <w:r w:rsidRPr="00464017">
        <w:rPr>
          <w:rFonts w:eastAsiaTheme="minorHAnsi"/>
          <w:lang w:eastAsia="en-US"/>
        </w:rPr>
        <w:t xml:space="preserve">А) </w:t>
      </w:r>
      <w:r w:rsidR="00464017" w:rsidRPr="00464017">
        <w:t>Учредитель унитарного предприятия передает ему имущество на праве</w:t>
      </w:r>
    </w:p>
    <w:p w14:paraId="7BB2203E" w14:textId="5C308006" w:rsidR="00F811BA" w:rsidRPr="00464017" w:rsidRDefault="00F811BA" w:rsidP="00B323F2">
      <w:pPr>
        <w:jc w:val="both"/>
        <w:rPr>
          <w:rFonts w:eastAsiaTheme="minorHAnsi"/>
          <w:lang w:eastAsia="en-US"/>
        </w:rPr>
      </w:pPr>
      <w:r w:rsidRPr="00464017">
        <w:rPr>
          <w:rFonts w:eastAsiaTheme="minorHAnsi"/>
          <w:lang w:eastAsia="en-US"/>
        </w:rPr>
        <w:t xml:space="preserve">Б) </w:t>
      </w:r>
      <w:r w:rsidR="00464017" w:rsidRPr="00464017">
        <w:t>Срок исковой давности начинает исчисляться с</w:t>
      </w:r>
      <w:r w:rsidR="00464017" w:rsidRPr="00464017">
        <w:rPr>
          <w:spacing w:val="-13"/>
        </w:rPr>
        <w:t xml:space="preserve"> </w:t>
      </w:r>
      <w:r w:rsidR="00464017" w:rsidRPr="00464017">
        <w:t>момента</w:t>
      </w:r>
    </w:p>
    <w:p w14:paraId="7B8BED7F" w14:textId="5E32AC0E" w:rsidR="00F811BA" w:rsidRPr="00464017" w:rsidRDefault="00F811BA" w:rsidP="00F811BA">
      <w:pPr>
        <w:jc w:val="both"/>
        <w:rPr>
          <w:rFonts w:eastAsiaTheme="minorHAnsi"/>
          <w:lang w:eastAsia="en-US"/>
        </w:rPr>
      </w:pPr>
      <w:r w:rsidRPr="00464017">
        <w:rPr>
          <w:rFonts w:eastAsiaTheme="minorHAnsi"/>
          <w:lang w:eastAsia="en-US"/>
        </w:rPr>
        <w:t xml:space="preserve">В) </w:t>
      </w:r>
      <w:r w:rsidR="00576CE7" w:rsidRPr="00B41634">
        <w:rPr>
          <w:color w:val="333333"/>
          <w:shd w:val="clear" w:color="auto" w:fill="FFFFFF"/>
        </w:rPr>
        <w:t>Субъектами права хозяйственного ведения могут</w:t>
      </w:r>
      <w:r w:rsidR="00576CE7">
        <w:rPr>
          <w:color w:val="333333"/>
          <w:shd w:val="clear" w:color="auto" w:fill="FFFFFF"/>
        </w:rPr>
        <w:t xml:space="preserve"> </w:t>
      </w:r>
      <w:r w:rsidR="00576CE7" w:rsidRPr="00B41634">
        <w:rPr>
          <w:color w:val="333333"/>
          <w:shd w:val="clear" w:color="auto" w:fill="FFFFFF"/>
        </w:rPr>
        <w:t>быть только</w:t>
      </w:r>
    </w:p>
    <w:p w14:paraId="42230E75" w14:textId="613EFCB2" w:rsidR="00F811BA" w:rsidRPr="00464017" w:rsidRDefault="00F811BA" w:rsidP="00F811BA">
      <w:pPr>
        <w:jc w:val="both"/>
        <w:rPr>
          <w:rFonts w:eastAsiaTheme="minorHAnsi"/>
          <w:lang w:eastAsia="en-US"/>
        </w:rPr>
      </w:pPr>
      <w:r w:rsidRPr="00464017">
        <w:rPr>
          <w:rFonts w:eastAsiaTheme="minorHAnsi"/>
          <w:lang w:eastAsia="en-US"/>
        </w:rPr>
        <w:t xml:space="preserve">Г) </w:t>
      </w:r>
      <w:r w:rsidR="00EC52D8" w:rsidRPr="005D4AC8">
        <w:rPr>
          <w:color w:val="333333"/>
          <w:shd w:val="clear" w:color="auto" w:fill="FFFFFF"/>
        </w:rPr>
        <w:t>Субъектами права оперативного управления могут быть только</w:t>
      </w:r>
    </w:p>
    <w:p w14:paraId="55EE78F1" w14:textId="57123997" w:rsidR="00F811BA" w:rsidRPr="00464017" w:rsidRDefault="00F811BA" w:rsidP="00F811BA">
      <w:pPr>
        <w:jc w:val="both"/>
        <w:rPr>
          <w:rFonts w:eastAsiaTheme="minorHAnsi"/>
          <w:lang w:eastAsia="en-US"/>
        </w:rPr>
      </w:pPr>
      <w:r w:rsidRPr="00464017">
        <w:rPr>
          <w:rFonts w:eastAsiaTheme="minorHAnsi"/>
          <w:lang w:eastAsia="en-US"/>
        </w:rPr>
        <w:t xml:space="preserve">1) </w:t>
      </w:r>
      <w:r w:rsidR="00EC52D8">
        <w:rPr>
          <w:rFonts w:eastAsiaTheme="minorHAnsi"/>
          <w:lang w:eastAsia="en-US"/>
        </w:rPr>
        <w:t>казённые предприятия</w:t>
      </w:r>
    </w:p>
    <w:p w14:paraId="38A2989B" w14:textId="7454FD81" w:rsidR="00F811BA" w:rsidRPr="00464017" w:rsidRDefault="00F811BA" w:rsidP="00F811BA">
      <w:pPr>
        <w:jc w:val="both"/>
        <w:rPr>
          <w:rFonts w:eastAsiaTheme="minorHAnsi"/>
          <w:lang w:eastAsia="en-US"/>
        </w:rPr>
      </w:pPr>
      <w:r w:rsidRPr="00464017">
        <w:rPr>
          <w:rFonts w:eastAsiaTheme="minorHAnsi"/>
          <w:lang w:eastAsia="en-US"/>
        </w:rPr>
        <w:t xml:space="preserve">2) </w:t>
      </w:r>
      <w:r w:rsidR="00EC52D8" w:rsidRPr="00B41634">
        <w:rPr>
          <w:color w:val="333333"/>
          <w:shd w:val="clear" w:color="auto" w:fill="FFFFFF"/>
        </w:rPr>
        <w:t>государственные или муниципальные</w:t>
      </w:r>
      <w:r w:rsidR="00EC52D8">
        <w:rPr>
          <w:color w:val="333333"/>
          <w:shd w:val="clear" w:color="auto" w:fill="FFFFFF"/>
        </w:rPr>
        <w:t xml:space="preserve"> </w:t>
      </w:r>
      <w:r w:rsidR="00EC52D8" w:rsidRPr="00B41634">
        <w:rPr>
          <w:color w:val="333333"/>
          <w:shd w:val="clear" w:color="auto" w:fill="FFFFFF"/>
        </w:rPr>
        <w:t>унитарные предприятия</w:t>
      </w:r>
    </w:p>
    <w:p w14:paraId="50C55118" w14:textId="7E6F3424" w:rsidR="00F811BA" w:rsidRPr="00464017" w:rsidRDefault="00F811BA" w:rsidP="00F811BA">
      <w:pPr>
        <w:jc w:val="both"/>
        <w:rPr>
          <w:rFonts w:eastAsiaTheme="minorHAnsi"/>
          <w:lang w:eastAsia="en-US"/>
        </w:rPr>
      </w:pPr>
      <w:r w:rsidRPr="00464017">
        <w:rPr>
          <w:rFonts w:eastAsiaTheme="minorHAnsi"/>
          <w:lang w:eastAsia="en-US"/>
        </w:rPr>
        <w:t xml:space="preserve">3) </w:t>
      </w:r>
      <w:r w:rsidR="00464017" w:rsidRPr="00464017">
        <w:t>хозяйственного ведения</w:t>
      </w:r>
    </w:p>
    <w:p w14:paraId="00FB936E" w14:textId="003BA3FF" w:rsidR="00C224AB" w:rsidRDefault="00F811BA" w:rsidP="009F3522">
      <w:r w:rsidRPr="00464017">
        <w:rPr>
          <w:rFonts w:eastAsiaTheme="minorHAnsi"/>
          <w:lang w:eastAsia="en-US"/>
        </w:rPr>
        <w:t xml:space="preserve">4) </w:t>
      </w:r>
      <w:r w:rsidR="00464017" w:rsidRPr="00464017">
        <w:t>когда</w:t>
      </w:r>
      <w:r w:rsidR="00464017" w:rsidRPr="00464017">
        <w:rPr>
          <w:spacing w:val="-15"/>
        </w:rPr>
        <w:t xml:space="preserve"> собственник </w:t>
      </w:r>
      <w:r w:rsidR="00464017" w:rsidRPr="00464017">
        <w:t>узнал</w:t>
      </w:r>
      <w:r w:rsidR="00464017" w:rsidRPr="00464017">
        <w:rPr>
          <w:spacing w:val="-14"/>
        </w:rPr>
        <w:t xml:space="preserve"> </w:t>
      </w:r>
      <w:r w:rsidR="00464017" w:rsidRPr="00464017">
        <w:t>или</w:t>
      </w:r>
      <w:r w:rsidR="00464017" w:rsidRPr="00464017">
        <w:rPr>
          <w:spacing w:val="-12"/>
        </w:rPr>
        <w:t xml:space="preserve"> </w:t>
      </w:r>
      <w:r w:rsidR="00464017" w:rsidRPr="00464017">
        <w:t>должен</w:t>
      </w:r>
      <w:r w:rsidR="00464017" w:rsidRPr="00464017">
        <w:rPr>
          <w:spacing w:val="-12"/>
        </w:rPr>
        <w:t xml:space="preserve"> </w:t>
      </w:r>
      <w:r w:rsidR="00464017" w:rsidRPr="00464017">
        <w:t>был</w:t>
      </w:r>
      <w:r w:rsidR="00464017" w:rsidRPr="00464017">
        <w:rPr>
          <w:spacing w:val="-12"/>
        </w:rPr>
        <w:t xml:space="preserve"> </w:t>
      </w:r>
      <w:r w:rsidR="00464017" w:rsidRPr="00464017">
        <w:t>узнать</w:t>
      </w:r>
      <w:r w:rsidR="00464017" w:rsidRPr="00464017">
        <w:rPr>
          <w:spacing w:val="-13"/>
        </w:rPr>
        <w:t xml:space="preserve"> </w:t>
      </w:r>
      <w:r w:rsidR="00464017" w:rsidRPr="00464017">
        <w:t>о</w:t>
      </w:r>
      <w:r w:rsidR="00464017" w:rsidRPr="00464017">
        <w:rPr>
          <w:spacing w:val="-12"/>
        </w:rPr>
        <w:t xml:space="preserve"> </w:t>
      </w:r>
      <w:r w:rsidR="00464017" w:rsidRPr="00464017">
        <w:t>том</w:t>
      </w:r>
      <w:r w:rsidR="00576CE7">
        <w:t xml:space="preserve">, </w:t>
      </w:r>
      <w:proofErr w:type="gramStart"/>
      <w:r w:rsidR="00464017" w:rsidRPr="00464017">
        <w:t xml:space="preserve">что </w:t>
      </w:r>
      <w:r w:rsidR="00464017" w:rsidRPr="00464017">
        <w:rPr>
          <w:spacing w:val="-67"/>
        </w:rPr>
        <w:t xml:space="preserve"> </w:t>
      </w:r>
      <w:r w:rsidR="00464017" w:rsidRPr="00464017">
        <w:t>его</w:t>
      </w:r>
      <w:proofErr w:type="gramEnd"/>
      <w:r w:rsidR="00464017" w:rsidRPr="00464017">
        <w:t xml:space="preserve"> право</w:t>
      </w:r>
      <w:r w:rsidR="00464017" w:rsidRPr="00464017">
        <w:rPr>
          <w:spacing w:val="1"/>
        </w:rPr>
        <w:t xml:space="preserve"> </w:t>
      </w:r>
      <w:r w:rsidR="00464017" w:rsidRPr="00464017">
        <w:t>нарушено</w:t>
      </w:r>
    </w:p>
    <w:p w14:paraId="0B0F2AB5" w14:textId="77777777" w:rsidR="009F3522" w:rsidRPr="00A117EA" w:rsidRDefault="009F3522" w:rsidP="009F3522"/>
    <w:p w14:paraId="4E539862" w14:textId="79F4FC35" w:rsidR="00C224AB" w:rsidRPr="0045304C" w:rsidRDefault="00C224AB" w:rsidP="00C224AB">
      <w:r w:rsidRPr="0045304C">
        <w:t xml:space="preserve">Вопрос 30 (ПКП-4) </w:t>
      </w:r>
      <w:r w:rsidR="00ED6832" w:rsidRPr="00EC1797">
        <w:rPr>
          <w:sz w:val="28"/>
          <w:szCs w:val="28"/>
        </w:rPr>
        <w:t>ЗАДАНИЕ НА СООТВЕТСТВИЕ</w:t>
      </w:r>
    </w:p>
    <w:p w14:paraId="742ADE96" w14:textId="416AC38D" w:rsidR="00F811BA" w:rsidRPr="0045304C" w:rsidRDefault="00F811BA" w:rsidP="00F811BA">
      <w:pPr>
        <w:jc w:val="both"/>
        <w:rPr>
          <w:rFonts w:eastAsiaTheme="minorHAnsi"/>
          <w:lang w:eastAsia="en-US"/>
        </w:rPr>
      </w:pPr>
      <w:r w:rsidRPr="0045304C">
        <w:rPr>
          <w:rFonts w:eastAsiaTheme="minorHAnsi"/>
          <w:lang w:eastAsia="en-US"/>
        </w:rPr>
        <w:t xml:space="preserve">А) </w:t>
      </w:r>
      <w:proofErr w:type="spellStart"/>
      <w:r w:rsidR="00EF17B8" w:rsidRPr="0045304C">
        <w:rPr>
          <w:color w:val="333333"/>
          <w:shd w:val="clear" w:color="auto" w:fill="FFFFFF"/>
        </w:rPr>
        <w:t>Виндикационный</w:t>
      </w:r>
      <w:proofErr w:type="spellEnd"/>
      <w:r w:rsidR="00EF17B8" w:rsidRPr="0045304C">
        <w:rPr>
          <w:color w:val="333333"/>
          <w:shd w:val="clear" w:color="auto" w:fill="FFFFFF"/>
        </w:rPr>
        <w:t xml:space="preserve"> иск это</w:t>
      </w:r>
    </w:p>
    <w:p w14:paraId="2BAA1023" w14:textId="7147D176" w:rsidR="00F811BA" w:rsidRPr="0045304C" w:rsidRDefault="00F811BA" w:rsidP="00F811BA">
      <w:pPr>
        <w:jc w:val="both"/>
        <w:rPr>
          <w:rFonts w:eastAsiaTheme="minorHAnsi"/>
          <w:lang w:eastAsia="en-US"/>
        </w:rPr>
      </w:pPr>
      <w:r w:rsidRPr="0045304C">
        <w:rPr>
          <w:rFonts w:eastAsiaTheme="minorHAnsi"/>
          <w:lang w:eastAsia="en-US"/>
        </w:rPr>
        <w:t xml:space="preserve">Б) </w:t>
      </w:r>
      <w:r w:rsidR="00EF17B8" w:rsidRPr="0045304C">
        <w:t>Сервитут - это</w:t>
      </w:r>
    </w:p>
    <w:p w14:paraId="3639DB11" w14:textId="72973C01" w:rsidR="00F811BA" w:rsidRPr="0045304C" w:rsidRDefault="00F811BA" w:rsidP="00F811BA">
      <w:pPr>
        <w:jc w:val="both"/>
        <w:rPr>
          <w:rFonts w:eastAsiaTheme="minorHAnsi"/>
          <w:lang w:eastAsia="en-US"/>
        </w:rPr>
      </w:pPr>
      <w:r w:rsidRPr="0045304C">
        <w:rPr>
          <w:rFonts w:eastAsiaTheme="minorHAnsi"/>
          <w:lang w:eastAsia="en-US"/>
        </w:rPr>
        <w:t xml:space="preserve">В) </w:t>
      </w:r>
      <w:r w:rsidR="00EF17B8" w:rsidRPr="0045304C">
        <w:rPr>
          <w:color w:val="272626"/>
          <w:shd w:val="clear" w:color="auto" w:fill="FFFFFF"/>
        </w:rPr>
        <w:t xml:space="preserve">Фактическое обладание вещью – это </w:t>
      </w:r>
    </w:p>
    <w:p w14:paraId="6495F889" w14:textId="0AF88F89" w:rsidR="00F811BA" w:rsidRPr="0045304C" w:rsidRDefault="00F811BA" w:rsidP="00F811BA">
      <w:pPr>
        <w:jc w:val="both"/>
        <w:rPr>
          <w:rFonts w:eastAsiaTheme="minorHAnsi"/>
          <w:lang w:eastAsia="en-US"/>
        </w:rPr>
      </w:pPr>
      <w:r w:rsidRPr="0045304C">
        <w:rPr>
          <w:rFonts w:eastAsiaTheme="minorHAnsi"/>
          <w:lang w:eastAsia="en-US"/>
        </w:rPr>
        <w:t xml:space="preserve">Г) </w:t>
      </w:r>
      <w:r w:rsidR="00EF17B8" w:rsidRPr="0045304C">
        <w:t>Объектами вещных прав являются</w:t>
      </w:r>
    </w:p>
    <w:p w14:paraId="686C860B" w14:textId="05179C5A" w:rsidR="00F811BA" w:rsidRPr="0045304C" w:rsidRDefault="00F811BA" w:rsidP="00F811BA">
      <w:pPr>
        <w:jc w:val="both"/>
        <w:rPr>
          <w:rFonts w:eastAsiaTheme="minorHAnsi"/>
          <w:lang w:eastAsia="en-US"/>
        </w:rPr>
      </w:pPr>
      <w:r w:rsidRPr="0045304C">
        <w:rPr>
          <w:rFonts w:eastAsiaTheme="minorHAnsi"/>
          <w:lang w:eastAsia="en-US"/>
        </w:rPr>
        <w:t xml:space="preserve">1) </w:t>
      </w:r>
      <w:r w:rsidR="0045304C" w:rsidRPr="0045304C">
        <w:t>индивидуально-определенные вещи</w:t>
      </w:r>
    </w:p>
    <w:p w14:paraId="265F51E1" w14:textId="5AD70572" w:rsidR="00F811BA" w:rsidRPr="0045304C" w:rsidRDefault="00F811BA" w:rsidP="00F811BA">
      <w:pPr>
        <w:jc w:val="both"/>
        <w:rPr>
          <w:rFonts w:eastAsiaTheme="minorHAnsi"/>
          <w:lang w:eastAsia="en-US"/>
        </w:rPr>
      </w:pPr>
      <w:r w:rsidRPr="0045304C">
        <w:rPr>
          <w:rFonts w:eastAsiaTheme="minorHAnsi"/>
          <w:lang w:eastAsia="en-US"/>
        </w:rPr>
        <w:t xml:space="preserve">2) </w:t>
      </w:r>
      <w:r w:rsidR="00EF17B8" w:rsidRPr="0045304C">
        <w:rPr>
          <w:color w:val="272626"/>
          <w:shd w:val="clear" w:color="auto" w:fill="FFFFFF"/>
        </w:rPr>
        <w:t>владение</w:t>
      </w:r>
    </w:p>
    <w:p w14:paraId="31D4DE36" w14:textId="0354BD57" w:rsidR="00F811BA" w:rsidRPr="0045304C" w:rsidRDefault="00F811BA" w:rsidP="00F811BA">
      <w:pPr>
        <w:jc w:val="both"/>
        <w:rPr>
          <w:rFonts w:eastAsiaTheme="minorHAnsi"/>
          <w:lang w:eastAsia="en-US"/>
        </w:rPr>
      </w:pPr>
      <w:r w:rsidRPr="0045304C">
        <w:rPr>
          <w:rFonts w:eastAsiaTheme="minorHAnsi"/>
          <w:lang w:eastAsia="en-US"/>
        </w:rPr>
        <w:t xml:space="preserve">3) </w:t>
      </w:r>
      <w:r w:rsidR="00EF17B8" w:rsidRPr="0045304C">
        <w:t>Право ограниченного пользования земельным участком</w:t>
      </w:r>
    </w:p>
    <w:p w14:paraId="582D37FD" w14:textId="4430EC41" w:rsidR="00C224AB" w:rsidRPr="0096435B" w:rsidRDefault="00F811BA" w:rsidP="0096435B">
      <w:r w:rsidRPr="0045304C">
        <w:rPr>
          <w:rFonts w:eastAsiaTheme="minorHAnsi"/>
          <w:lang w:eastAsia="en-US"/>
        </w:rPr>
        <w:t xml:space="preserve">4) </w:t>
      </w:r>
      <w:r w:rsidR="00EF17B8" w:rsidRPr="0045304C">
        <w:rPr>
          <w:color w:val="333333"/>
          <w:shd w:val="clear" w:color="auto" w:fill="FFFFFF"/>
        </w:rPr>
        <w:t>иск собственника об истребовании имущества из чужого незаконного владения</w:t>
      </w:r>
    </w:p>
    <w:p w14:paraId="5DD47BB5" w14:textId="77777777" w:rsidR="00A117EA" w:rsidRPr="00847063" w:rsidRDefault="00A117EA" w:rsidP="00847063">
      <w:pPr>
        <w:jc w:val="both"/>
        <w:rPr>
          <w:b/>
        </w:rPr>
      </w:pPr>
    </w:p>
    <w:p w14:paraId="3C2CB82F" w14:textId="77777777" w:rsidR="00847063" w:rsidRPr="00847063" w:rsidRDefault="00847063" w:rsidP="00847063">
      <w:pPr>
        <w:ind w:firstLine="709"/>
        <w:jc w:val="both"/>
        <w:rPr>
          <w:b/>
        </w:rPr>
      </w:pPr>
      <w:r w:rsidRPr="00847063">
        <w:rPr>
          <w:b/>
        </w:rPr>
        <w:t>Ключ к тесту</w:t>
      </w:r>
    </w:p>
    <w:p w14:paraId="4B284988" w14:textId="77777777" w:rsidR="00A117EA" w:rsidRPr="00B7049B" w:rsidRDefault="00A117EA" w:rsidP="00A117EA">
      <w:pPr>
        <w:jc w:val="both"/>
        <w:rPr>
          <w:b/>
          <w:sz w:val="28"/>
          <w:szCs w:val="28"/>
        </w:rPr>
      </w:pPr>
    </w:p>
    <w:tbl>
      <w:tblPr>
        <w:tblW w:w="488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458"/>
        <w:gridCol w:w="336"/>
        <w:gridCol w:w="414"/>
        <w:gridCol w:w="365"/>
        <w:gridCol w:w="336"/>
        <w:gridCol w:w="417"/>
        <w:gridCol w:w="555"/>
        <w:gridCol w:w="557"/>
        <w:gridCol w:w="557"/>
        <w:gridCol w:w="557"/>
        <w:gridCol w:w="692"/>
        <w:gridCol w:w="557"/>
        <w:gridCol w:w="694"/>
        <w:gridCol w:w="969"/>
        <w:gridCol w:w="1369"/>
      </w:tblGrid>
      <w:tr w:rsidR="00A117EA" w:rsidRPr="00DD4177" w14:paraId="03C973FD" w14:textId="77777777" w:rsidTr="00A117EA">
        <w:trPr>
          <w:trHeight w:val="85"/>
        </w:trPr>
        <w:tc>
          <w:tcPr>
            <w:tcW w:w="565" w:type="pct"/>
            <w:shd w:val="clear" w:color="auto" w:fill="auto"/>
          </w:tcPr>
          <w:p w14:paraId="6399CCC2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Вопрос</w:t>
            </w:r>
          </w:p>
        </w:tc>
        <w:tc>
          <w:tcPr>
            <w:tcW w:w="231" w:type="pct"/>
            <w:shd w:val="clear" w:color="auto" w:fill="auto"/>
          </w:tcPr>
          <w:p w14:paraId="1E510CF7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1</w:t>
            </w:r>
          </w:p>
        </w:tc>
        <w:tc>
          <w:tcPr>
            <w:tcW w:w="165" w:type="pct"/>
            <w:shd w:val="clear" w:color="auto" w:fill="auto"/>
          </w:tcPr>
          <w:p w14:paraId="266B1515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2</w:t>
            </w:r>
          </w:p>
        </w:tc>
        <w:tc>
          <w:tcPr>
            <w:tcW w:w="209" w:type="pct"/>
            <w:shd w:val="clear" w:color="auto" w:fill="auto"/>
          </w:tcPr>
          <w:p w14:paraId="751486B1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3</w:t>
            </w:r>
          </w:p>
        </w:tc>
        <w:tc>
          <w:tcPr>
            <w:tcW w:w="184" w:type="pct"/>
            <w:shd w:val="clear" w:color="auto" w:fill="auto"/>
          </w:tcPr>
          <w:p w14:paraId="315417EF" w14:textId="1A377776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165" w:type="pct"/>
            <w:shd w:val="clear" w:color="auto" w:fill="auto"/>
          </w:tcPr>
          <w:p w14:paraId="02270584" w14:textId="4D5E395E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  <w:tc>
          <w:tcPr>
            <w:tcW w:w="210" w:type="pct"/>
            <w:shd w:val="clear" w:color="auto" w:fill="auto"/>
          </w:tcPr>
          <w:p w14:paraId="2E0B5CB1" w14:textId="49DE6B93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279" w:type="pct"/>
            <w:shd w:val="clear" w:color="auto" w:fill="auto"/>
          </w:tcPr>
          <w:p w14:paraId="34D58202" w14:textId="2BD1D2D4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</w:t>
            </w:r>
          </w:p>
        </w:tc>
        <w:tc>
          <w:tcPr>
            <w:tcW w:w="280" w:type="pct"/>
            <w:shd w:val="clear" w:color="auto" w:fill="auto"/>
          </w:tcPr>
          <w:p w14:paraId="7DE963C9" w14:textId="16687933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8</w:t>
            </w:r>
          </w:p>
        </w:tc>
        <w:tc>
          <w:tcPr>
            <w:tcW w:w="280" w:type="pct"/>
            <w:shd w:val="clear" w:color="auto" w:fill="auto"/>
          </w:tcPr>
          <w:p w14:paraId="7DA606C8" w14:textId="2C28AAA4" w:rsidR="00A117EA" w:rsidRPr="00DD4177" w:rsidRDefault="00A117EA" w:rsidP="00A117EA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280" w:type="pct"/>
            <w:shd w:val="clear" w:color="auto" w:fill="auto"/>
          </w:tcPr>
          <w:p w14:paraId="655F3518" w14:textId="0B4D84D3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  <w:tc>
          <w:tcPr>
            <w:tcW w:w="348" w:type="pct"/>
            <w:shd w:val="clear" w:color="auto" w:fill="auto"/>
          </w:tcPr>
          <w:p w14:paraId="1084BF1A" w14:textId="26855C32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</w:t>
            </w:r>
          </w:p>
        </w:tc>
        <w:tc>
          <w:tcPr>
            <w:tcW w:w="280" w:type="pct"/>
            <w:shd w:val="clear" w:color="auto" w:fill="auto"/>
          </w:tcPr>
          <w:p w14:paraId="4FA3F2B4" w14:textId="494863E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</w:t>
            </w:r>
          </w:p>
        </w:tc>
        <w:tc>
          <w:tcPr>
            <w:tcW w:w="349" w:type="pct"/>
            <w:shd w:val="clear" w:color="auto" w:fill="auto"/>
          </w:tcPr>
          <w:p w14:paraId="5FA2CE50" w14:textId="61438006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13</w:t>
            </w:r>
          </w:p>
        </w:tc>
        <w:tc>
          <w:tcPr>
            <w:tcW w:w="487" w:type="pct"/>
            <w:shd w:val="clear" w:color="auto" w:fill="auto"/>
          </w:tcPr>
          <w:p w14:paraId="03D1B4A0" w14:textId="2EB53E59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14</w:t>
            </w:r>
          </w:p>
        </w:tc>
        <w:tc>
          <w:tcPr>
            <w:tcW w:w="688" w:type="pct"/>
            <w:shd w:val="clear" w:color="auto" w:fill="auto"/>
          </w:tcPr>
          <w:p w14:paraId="1F0AFE46" w14:textId="14548174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</w:tr>
      <w:tr w:rsidR="00A117EA" w:rsidRPr="00DD4177" w14:paraId="09F4B157" w14:textId="77777777" w:rsidTr="00842E10">
        <w:trPr>
          <w:cantSplit/>
          <w:trHeight w:val="1913"/>
        </w:trPr>
        <w:tc>
          <w:tcPr>
            <w:tcW w:w="565" w:type="pct"/>
            <w:shd w:val="clear" w:color="auto" w:fill="auto"/>
          </w:tcPr>
          <w:p w14:paraId="627358FF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Ответ</w:t>
            </w:r>
          </w:p>
        </w:tc>
        <w:tc>
          <w:tcPr>
            <w:tcW w:w="231" w:type="pct"/>
            <w:shd w:val="clear" w:color="auto" w:fill="auto"/>
          </w:tcPr>
          <w:p w14:paraId="7E2A0F4A" w14:textId="77777777" w:rsidR="00A117EA" w:rsidRPr="00DD4177" w:rsidRDefault="00A117EA" w:rsidP="00347602">
            <w:pPr>
              <w:jc w:val="both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3</w:t>
            </w:r>
          </w:p>
        </w:tc>
        <w:tc>
          <w:tcPr>
            <w:tcW w:w="165" w:type="pct"/>
            <w:shd w:val="clear" w:color="auto" w:fill="auto"/>
          </w:tcPr>
          <w:p w14:paraId="2E99963A" w14:textId="77777777" w:rsidR="00A117EA" w:rsidRPr="00DD4177" w:rsidRDefault="00A117EA" w:rsidP="00347602">
            <w:pPr>
              <w:jc w:val="both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3</w:t>
            </w:r>
          </w:p>
        </w:tc>
        <w:tc>
          <w:tcPr>
            <w:tcW w:w="209" w:type="pct"/>
            <w:shd w:val="clear" w:color="auto" w:fill="auto"/>
          </w:tcPr>
          <w:p w14:paraId="5524EACA" w14:textId="77777777" w:rsidR="00A117EA" w:rsidRPr="00DD4177" w:rsidRDefault="00A117EA" w:rsidP="00347602">
            <w:pPr>
              <w:jc w:val="both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2</w:t>
            </w:r>
          </w:p>
        </w:tc>
        <w:tc>
          <w:tcPr>
            <w:tcW w:w="184" w:type="pct"/>
            <w:shd w:val="clear" w:color="auto" w:fill="auto"/>
          </w:tcPr>
          <w:p w14:paraId="05117EA5" w14:textId="77777777" w:rsidR="00A117EA" w:rsidRPr="00DD4177" w:rsidRDefault="00A117EA" w:rsidP="00347602">
            <w:pPr>
              <w:jc w:val="both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3</w:t>
            </w:r>
          </w:p>
        </w:tc>
        <w:tc>
          <w:tcPr>
            <w:tcW w:w="165" w:type="pct"/>
            <w:shd w:val="clear" w:color="auto" w:fill="auto"/>
          </w:tcPr>
          <w:p w14:paraId="0B342196" w14:textId="77777777" w:rsidR="00A117EA" w:rsidRPr="00DD4177" w:rsidRDefault="00A117EA" w:rsidP="00347602">
            <w:pPr>
              <w:jc w:val="both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2</w:t>
            </w:r>
          </w:p>
        </w:tc>
        <w:tc>
          <w:tcPr>
            <w:tcW w:w="210" w:type="pct"/>
            <w:shd w:val="clear" w:color="auto" w:fill="auto"/>
          </w:tcPr>
          <w:p w14:paraId="69F94052" w14:textId="77777777" w:rsidR="00A117EA" w:rsidRPr="00DD4177" w:rsidRDefault="00A117EA" w:rsidP="00347602">
            <w:pPr>
              <w:jc w:val="both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4</w:t>
            </w:r>
          </w:p>
        </w:tc>
        <w:tc>
          <w:tcPr>
            <w:tcW w:w="279" w:type="pct"/>
            <w:shd w:val="clear" w:color="auto" w:fill="auto"/>
          </w:tcPr>
          <w:p w14:paraId="6119EF54" w14:textId="0726D19C" w:rsidR="00A117EA" w:rsidRPr="00DD4177" w:rsidRDefault="003D4FDA" w:rsidP="00347602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280" w:type="pct"/>
            <w:shd w:val="clear" w:color="auto" w:fill="auto"/>
          </w:tcPr>
          <w:p w14:paraId="3AFF58EF" w14:textId="77777777" w:rsidR="00A117EA" w:rsidRPr="00DD4177" w:rsidRDefault="00A117EA" w:rsidP="00347602">
            <w:pPr>
              <w:jc w:val="both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3</w:t>
            </w:r>
          </w:p>
        </w:tc>
        <w:tc>
          <w:tcPr>
            <w:tcW w:w="280" w:type="pct"/>
            <w:shd w:val="clear" w:color="auto" w:fill="auto"/>
          </w:tcPr>
          <w:p w14:paraId="7103A67B" w14:textId="77777777" w:rsidR="00A117EA" w:rsidRPr="00DD4177" w:rsidRDefault="00A117EA" w:rsidP="00347602">
            <w:pPr>
              <w:jc w:val="both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1</w:t>
            </w:r>
          </w:p>
        </w:tc>
        <w:tc>
          <w:tcPr>
            <w:tcW w:w="280" w:type="pct"/>
            <w:shd w:val="clear" w:color="auto" w:fill="auto"/>
          </w:tcPr>
          <w:p w14:paraId="3416BED6" w14:textId="77777777" w:rsidR="00A117EA" w:rsidRPr="00DD4177" w:rsidRDefault="00A117EA" w:rsidP="00347602">
            <w:pPr>
              <w:jc w:val="both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2</w:t>
            </w:r>
          </w:p>
        </w:tc>
        <w:tc>
          <w:tcPr>
            <w:tcW w:w="348" w:type="pct"/>
            <w:shd w:val="clear" w:color="auto" w:fill="auto"/>
          </w:tcPr>
          <w:p w14:paraId="67A3DED9" w14:textId="7EB3DB2A" w:rsidR="00A117EA" w:rsidRPr="00395118" w:rsidRDefault="00722701" w:rsidP="00842E1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</w:t>
            </w:r>
          </w:p>
        </w:tc>
        <w:tc>
          <w:tcPr>
            <w:tcW w:w="280" w:type="pct"/>
            <w:shd w:val="clear" w:color="auto" w:fill="auto"/>
          </w:tcPr>
          <w:p w14:paraId="14A91323" w14:textId="54EBD97C" w:rsidR="00A117EA" w:rsidRPr="00395118" w:rsidRDefault="00722701" w:rsidP="00842E1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</w:t>
            </w:r>
          </w:p>
        </w:tc>
        <w:tc>
          <w:tcPr>
            <w:tcW w:w="349" w:type="pct"/>
            <w:shd w:val="clear" w:color="auto" w:fill="auto"/>
          </w:tcPr>
          <w:p w14:paraId="354FD333" w14:textId="7703545E" w:rsidR="00A117EA" w:rsidRPr="00395118" w:rsidRDefault="00722701" w:rsidP="00842E1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</w:t>
            </w:r>
          </w:p>
        </w:tc>
        <w:tc>
          <w:tcPr>
            <w:tcW w:w="487" w:type="pct"/>
            <w:shd w:val="clear" w:color="auto" w:fill="auto"/>
          </w:tcPr>
          <w:p w14:paraId="526608D1" w14:textId="55C890AF" w:rsidR="00A117EA" w:rsidRPr="00395118" w:rsidRDefault="00722701" w:rsidP="0034760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</w:t>
            </w:r>
          </w:p>
        </w:tc>
        <w:tc>
          <w:tcPr>
            <w:tcW w:w="688" w:type="pct"/>
            <w:shd w:val="clear" w:color="auto" w:fill="auto"/>
          </w:tcPr>
          <w:p w14:paraId="2F6D2A18" w14:textId="0A637134" w:rsidR="00A117EA" w:rsidRPr="00395118" w:rsidRDefault="00722701" w:rsidP="00842E1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</w:t>
            </w:r>
          </w:p>
        </w:tc>
      </w:tr>
      <w:tr w:rsidR="00A117EA" w:rsidRPr="00DD4177" w14:paraId="4FA32695" w14:textId="77777777" w:rsidTr="00A117EA">
        <w:trPr>
          <w:trHeight w:val="85"/>
        </w:trPr>
        <w:tc>
          <w:tcPr>
            <w:tcW w:w="565" w:type="pct"/>
            <w:shd w:val="clear" w:color="auto" w:fill="auto"/>
          </w:tcPr>
          <w:p w14:paraId="0B440930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Баллы</w:t>
            </w:r>
          </w:p>
        </w:tc>
        <w:tc>
          <w:tcPr>
            <w:tcW w:w="231" w:type="pct"/>
            <w:shd w:val="clear" w:color="auto" w:fill="auto"/>
          </w:tcPr>
          <w:p w14:paraId="4C211ADA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165" w:type="pct"/>
            <w:shd w:val="clear" w:color="auto" w:fill="auto"/>
          </w:tcPr>
          <w:p w14:paraId="2D1001AD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09" w:type="pct"/>
            <w:shd w:val="clear" w:color="auto" w:fill="auto"/>
          </w:tcPr>
          <w:p w14:paraId="5A1D1393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184" w:type="pct"/>
            <w:shd w:val="clear" w:color="auto" w:fill="auto"/>
          </w:tcPr>
          <w:p w14:paraId="41991271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165" w:type="pct"/>
            <w:shd w:val="clear" w:color="auto" w:fill="auto"/>
          </w:tcPr>
          <w:p w14:paraId="2865610E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10" w:type="pct"/>
            <w:shd w:val="clear" w:color="auto" w:fill="auto"/>
          </w:tcPr>
          <w:p w14:paraId="54490E0E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79" w:type="pct"/>
            <w:shd w:val="clear" w:color="auto" w:fill="auto"/>
          </w:tcPr>
          <w:p w14:paraId="5A808766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14:paraId="0FD73DC8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14:paraId="4F69E072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14:paraId="2BD4577F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348" w:type="pct"/>
            <w:shd w:val="clear" w:color="auto" w:fill="auto"/>
          </w:tcPr>
          <w:p w14:paraId="0C2D7410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14:paraId="46CA43E2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349" w:type="pct"/>
            <w:shd w:val="clear" w:color="auto" w:fill="auto"/>
          </w:tcPr>
          <w:p w14:paraId="589B062C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487" w:type="pct"/>
            <w:shd w:val="clear" w:color="auto" w:fill="auto"/>
          </w:tcPr>
          <w:p w14:paraId="4E48B45A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688" w:type="pct"/>
            <w:shd w:val="clear" w:color="auto" w:fill="auto"/>
          </w:tcPr>
          <w:p w14:paraId="563BCFE3" w14:textId="77777777" w:rsidR="00A117EA" w:rsidRPr="00DD4177" w:rsidRDefault="00A117EA" w:rsidP="00347602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</w:tr>
    </w:tbl>
    <w:p w14:paraId="410C0A48" w14:textId="7B4CB95D" w:rsidR="00A117EA" w:rsidRDefault="00A117EA" w:rsidP="00A117EA">
      <w:pPr>
        <w:rPr>
          <w:sz w:val="28"/>
          <w:szCs w:val="28"/>
        </w:rPr>
      </w:pPr>
    </w:p>
    <w:p w14:paraId="6AB2D8D6" w14:textId="77777777" w:rsidR="00F811BA" w:rsidRPr="00B7049B" w:rsidRDefault="00F811BA" w:rsidP="00F811BA">
      <w:pPr>
        <w:jc w:val="both"/>
        <w:rPr>
          <w:b/>
          <w:sz w:val="28"/>
          <w:szCs w:val="28"/>
        </w:rPr>
      </w:pP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457"/>
        <w:gridCol w:w="477"/>
        <w:gridCol w:w="457"/>
        <w:gridCol w:w="869"/>
        <w:gridCol w:w="850"/>
        <w:gridCol w:w="567"/>
        <w:gridCol w:w="710"/>
        <w:gridCol w:w="567"/>
        <w:gridCol w:w="569"/>
        <w:gridCol w:w="710"/>
        <w:gridCol w:w="567"/>
        <w:gridCol w:w="567"/>
        <w:gridCol w:w="569"/>
        <w:gridCol w:w="567"/>
        <w:gridCol w:w="697"/>
      </w:tblGrid>
      <w:tr w:rsidR="009F3522" w:rsidRPr="00DD4177" w14:paraId="30E7EB48" w14:textId="77777777" w:rsidTr="009F3522">
        <w:trPr>
          <w:trHeight w:val="85"/>
        </w:trPr>
        <w:tc>
          <w:tcPr>
            <w:tcW w:w="488" w:type="pct"/>
            <w:shd w:val="clear" w:color="auto" w:fill="auto"/>
          </w:tcPr>
          <w:p w14:paraId="6A356D65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Вопрос</w:t>
            </w:r>
          </w:p>
        </w:tc>
        <w:tc>
          <w:tcPr>
            <w:tcW w:w="224" w:type="pct"/>
            <w:shd w:val="clear" w:color="auto" w:fill="auto"/>
          </w:tcPr>
          <w:p w14:paraId="1EB2ABDD" w14:textId="5E8DF6C9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1</w:t>
            </w:r>
            <w:r>
              <w:rPr>
                <w:rFonts w:eastAsia="Calibri"/>
                <w:b/>
              </w:rPr>
              <w:t>6</w:t>
            </w:r>
          </w:p>
        </w:tc>
        <w:tc>
          <w:tcPr>
            <w:tcW w:w="234" w:type="pct"/>
            <w:shd w:val="clear" w:color="auto" w:fill="auto"/>
          </w:tcPr>
          <w:p w14:paraId="4777ED8A" w14:textId="029B1D9E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17</w:t>
            </w:r>
          </w:p>
        </w:tc>
        <w:tc>
          <w:tcPr>
            <w:tcW w:w="224" w:type="pct"/>
            <w:shd w:val="clear" w:color="auto" w:fill="auto"/>
          </w:tcPr>
          <w:p w14:paraId="5EE0A012" w14:textId="1792E399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426" w:type="pct"/>
            <w:shd w:val="clear" w:color="auto" w:fill="auto"/>
          </w:tcPr>
          <w:p w14:paraId="6A69C3AE" w14:textId="61455C0F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</w:t>
            </w:r>
          </w:p>
        </w:tc>
        <w:tc>
          <w:tcPr>
            <w:tcW w:w="417" w:type="pct"/>
            <w:shd w:val="clear" w:color="auto" w:fill="auto"/>
          </w:tcPr>
          <w:p w14:paraId="7684CEB0" w14:textId="7DF0F2F8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278" w:type="pct"/>
            <w:shd w:val="clear" w:color="auto" w:fill="auto"/>
          </w:tcPr>
          <w:p w14:paraId="5FFA2607" w14:textId="2F89944D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21</w:t>
            </w:r>
          </w:p>
        </w:tc>
        <w:tc>
          <w:tcPr>
            <w:tcW w:w="348" w:type="pct"/>
            <w:shd w:val="clear" w:color="auto" w:fill="auto"/>
          </w:tcPr>
          <w:p w14:paraId="1A91D08F" w14:textId="48CD7D85" w:rsidR="00F811BA" w:rsidRPr="00DD4177" w:rsidRDefault="00F811BA" w:rsidP="00F811BA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22</w:t>
            </w:r>
          </w:p>
        </w:tc>
        <w:tc>
          <w:tcPr>
            <w:tcW w:w="278" w:type="pct"/>
            <w:shd w:val="clear" w:color="auto" w:fill="auto"/>
          </w:tcPr>
          <w:p w14:paraId="66FAB4A5" w14:textId="06DE7FF3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23</w:t>
            </w:r>
          </w:p>
        </w:tc>
        <w:tc>
          <w:tcPr>
            <w:tcW w:w="279" w:type="pct"/>
            <w:shd w:val="clear" w:color="auto" w:fill="auto"/>
          </w:tcPr>
          <w:p w14:paraId="3AF10EB6" w14:textId="500471B8" w:rsidR="00F811BA" w:rsidRPr="00DD4177" w:rsidRDefault="00F811BA" w:rsidP="00C64C06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24</w:t>
            </w:r>
          </w:p>
        </w:tc>
        <w:tc>
          <w:tcPr>
            <w:tcW w:w="348" w:type="pct"/>
            <w:shd w:val="clear" w:color="auto" w:fill="auto"/>
          </w:tcPr>
          <w:p w14:paraId="4CCE1DC1" w14:textId="2C591F5B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25</w:t>
            </w:r>
          </w:p>
        </w:tc>
        <w:tc>
          <w:tcPr>
            <w:tcW w:w="278" w:type="pct"/>
            <w:shd w:val="clear" w:color="auto" w:fill="auto"/>
          </w:tcPr>
          <w:p w14:paraId="1A585373" w14:textId="0908806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</w:t>
            </w:r>
          </w:p>
        </w:tc>
        <w:tc>
          <w:tcPr>
            <w:tcW w:w="278" w:type="pct"/>
            <w:shd w:val="clear" w:color="auto" w:fill="auto"/>
          </w:tcPr>
          <w:p w14:paraId="4986308D" w14:textId="02D05824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27</w:t>
            </w:r>
          </w:p>
        </w:tc>
        <w:tc>
          <w:tcPr>
            <w:tcW w:w="279" w:type="pct"/>
            <w:shd w:val="clear" w:color="auto" w:fill="auto"/>
          </w:tcPr>
          <w:p w14:paraId="3C017FE4" w14:textId="1B67A0BD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28</w:t>
            </w:r>
          </w:p>
        </w:tc>
        <w:tc>
          <w:tcPr>
            <w:tcW w:w="278" w:type="pct"/>
            <w:shd w:val="clear" w:color="auto" w:fill="auto"/>
          </w:tcPr>
          <w:p w14:paraId="20943289" w14:textId="28A2C9BC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29</w:t>
            </w:r>
          </w:p>
        </w:tc>
        <w:tc>
          <w:tcPr>
            <w:tcW w:w="342" w:type="pct"/>
            <w:shd w:val="clear" w:color="auto" w:fill="auto"/>
          </w:tcPr>
          <w:p w14:paraId="70636A0A" w14:textId="5D2933B5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30</w:t>
            </w:r>
          </w:p>
        </w:tc>
      </w:tr>
      <w:tr w:rsidR="009F3522" w:rsidRPr="00DD4177" w14:paraId="36A35643" w14:textId="77777777" w:rsidTr="009F3522">
        <w:trPr>
          <w:cantSplit/>
          <w:trHeight w:val="1913"/>
        </w:trPr>
        <w:tc>
          <w:tcPr>
            <w:tcW w:w="488" w:type="pct"/>
            <w:shd w:val="clear" w:color="auto" w:fill="auto"/>
          </w:tcPr>
          <w:p w14:paraId="4C3A077E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Ответ</w:t>
            </w:r>
          </w:p>
        </w:tc>
        <w:tc>
          <w:tcPr>
            <w:tcW w:w="224" w:type="pct"/>
            <w:shd w:val="clear" w:color="auto" w:fill="auto"/>
          </w:tcPr>
          <w:p w14:paraId="693E3A8C" w14:textId="15C49825" w:rsidR="00F811BA" w:rsidRPr="00DD4177" w:rsidRDefault="00F811BA" w:rsidP="00C64C06">
            <w:pPr>
              <w:jc w:val="both"/>
              <w:rPr>
                <w:rFonts w:eastAsia="Calibri"/>
                <w:b/>
              </w:rPr>
            </w:pPr>
            <w:r w:rsidRPr="00395118">
              <w:rPr>
                <w:sz w:val="20"/>
                <w:szCs w:val="20"/>
              </w:rPr>
              <w:t>50</w:t>
            </w:r>
            <w:r w:rsidRPr="00395118">
              <w:rPr>
                <w:sz w:val="20"/>
                <w:szCs w:val="20"/>
              </w:rPr>
              <w:br/>
            </w:r>
          </w:p>
        </w:tc>
        <w:tc>
          <w:tcPr>
            <w:tcW w:w="234" w:type="pct"/>
            <w:shd w:val="clear" w:color="auto" w:fill="auto"/>
            <w:textDirection w:val="btLr"/>
          </w:tcPr>
          <w:p w14:paraId="1358FB88" w14:textId="5BC5FA59" w:rsidR="00F811BA" w:rsidRPr="00DD4177" w:rsidRDefault="00F811BA" w:rsidP="00842E10">
            <w:pPr>
              <w:ind w:left="113" w:right="113"/>
              <w:jc w:val="both"/>
              <w:rPr>
                <w:rFonts w:eastAsia="Calibri"/>
                <w:b/>
              </w:rPr>
            </w:pPr>
            <w:bookmarkStart w:id="8" w:name="_Hlk180062708"/>
            <w:r w:rsidRPr="00395118">
              <w:rPr>
                <w:sz w:val="20"/>
                <w:szCs w:val="20"/>
              </w:rPr>
              <w:t>собственник</w:t>
            </w:r>
            <w:bookmarkEnd w:id="8"/>
          </w:p>
        </w:tc>
        <w:tc>
          <w:tcPr>
            <w:tcW w:w="224" w:type="pct"/>
            <w:shd w:val="clear" w:color="auto" w:fill="auto"/>
          </w:tcPr>
          <w:p w14:paraId="57B64EBF" w14:textId="30EAEF62" w:rsidR="00F811BA" w:rsidRPr="00DD4177" w:rsidRDefault="00F811BA" w:rsidP="00C64C06">
            <w:pPr>
              <w:jc w:val="both"/>
              <w:rPr>
                <w:rFonts w:eastAsia="Calibri"/>
                <w:b/>
              </w:rPr>
            </w:pPr>
            <w:r w:rsidRPr="00395118">
              <w:rPr>
                <w:sz w:val="20"/>
                <w:szCs w:val="20"/>
              </w:rPr>
              <w:t>5</w:t>
            </w:r>
          </w:p>
        </w:tc>
        <w:tc>
          <w:tcPr>
            <w:tcW w:w="426" w:type="pct"/>
            <w:shd w:val="clear" w:color="auto" w:fill="auto"/>
            <w:textDirection w:val="btLr"/>
          </w:tcPr>
          <w:p w14:paraId="07F7D406" w14:textId="0B45EE24" w:rsidR="00F811BA" w:rsidRPr="00DD4177" w:rsidRDefault="00F811BA" w:rsidP="00842E10">
            <w:pPr>
              <w:ind w:left="113" w:right="113"/>
              <w:jc w:val="both"/>
              <w:rPr>
                <w:rFonts w:eastAsia="Calibri"/>
                <w:b/>
              </w:rPr>
            </w:pPr>
            <w:r w:rsidRPr="00395118">
              <w:rPr>
                <w:sz w:val="20"/>
                <w:szCs w:val="20"/>
              </w:rPr>
              <w:t>индивидуально-определенные вещи</w:t>
            </w:r>
          </w:p>
        </w:tc>
        <w:tc>
          <w:tcPr>
            <w:tcW w:w="417" w:type="pct"/>
            <w:shd w:val="clear" w:color="auto" w:fill="auto"/>
            <w:textDirection w:val="btLr"/>
          </w:tcPr>
          <w:p w14:paraId="498DAD77" w14:textId="07941C23" w:rsidR="00F811BA" w:rsidRPr="00DD4177" w:rsidRDefault="00F811BA" w:rsidP="00842E10">
            <w:pPr>
              <w:ind w:left="113" w:right="113"/>
              <w:jc w:val="both"/>
              <w:rPr>
                <w:rFonts w:eastAsia="Calibri"/>
                <w:b/>
              </w:rPr>
            </w:pPr>
            <w:r w:rsidRPr="00395118">
              <w:rPr>
                <w:sz w:val="20"/>
                <w:szCs w:val="20"/>
              </w:rPr>
              <w:t>хозяйственного ведения</w:t>
            </w:r>
          </w:p>
        </w:tc>
        <w:tc>
          <w:tcPr>
            <w:tcW w:w="278" w:type="pct"/>
            <w:shd w:val="clear" w:color="auto" w:fill="auto"/>
            <w:textDirection w:val="btLr"/>
          </w:tcPr>
          <w:p w14:paraId="5B448C6A" w14:textId="7EC07A70" w:rsidR="00F811BA" w:rsidRPr="00DD4177" w:rsidRDefault="00617142" w:rsidP="00842E10">
            <w:pPr>
              <w:ind w:left="113" w:right="113"/>
              <w:jc w:val="both"/>
              <w:rPr>
                <w:rFonts w:eastAsia="Calibri"/>
                <w:b/>
              </w:rPr>
            </w:pPr>
            <w:r w:rsidRPr="00617142">
              <w:t>собственник</w:t>
            </w:r>
          </w:p>
        </w:tc>
        <w:tc>
          <w:tcPr>
            <w:tcW w:w="348" w:type="pct"/>
            <w:shd w:val="clear" w:color="auto" w:fill="auto"/>
            <w:textDirection w:val="btLr"/>
          </w:tcPr>
          <w:p w14:paraId="6FCBA4B5" w14:textId="5114671C" w:rsidR="00F811BA" w:rsidRPr="00DD4177" w:rsidRDefault="005D4AC8" w:rsidP="00842E10">
            <w:pPr>
              <w:ind w:left="113" w:right="113"/>
              <w:rPr>
                <w:rFonts w:eastAsia="Calibri"/>
                <w:b/>
              </w:rPr>
            </w:pPr>
            <w:r w:rsidRPr="00B41634">
              <w:rPr>
                <w:color w:val="333333"/>
                <w:shd w:val="clear" w:color="auto" w:fill="FFFFFF"/>
              </w:rPr>
              <w:t>муниципальные</w:t>
            </w:r>
          </w:p>
        </w:tc>
        <w:tc>
          <w:tcPr>
            <w:tcW w:w="278" w:type="pct"/>
            <w:shd w:val="clear" w:color="auto" w:fill="auto"/>
            <w:textDirection w:val="btLr"/>
          </w:tcPr>
          <w:p w14:paraId="727AAAAA" w14:textId="3D0AE32E" w:rsidR="00F811BA" w:rsidRPr="00DD4177" w:rsidRDefault="005D4AC8" w:rsidP="00722701">
            <w:pPr>
              <w:ind w:left="113" w:right="113"/>
              <w:jc w:val="both"/>
              <w:rPr>
                <w:rFonts w:eastAsia="Calibri"/>
                <w:b/>
              </w:rPr>
            </w:pPr>
            <w:r w:rsidRPr="005D4AC8">
              <w:rPr>
                <w:color w:val="333333"/>
                <w:shd w:val="clear" w:color="auto" w:fill="FFFFFF"/>
              </w:rPr>
              <w:t>казенные</w:t>
            </w:r>
          </w:p>
        </w:tc>
        <w:tc>
          <w:tcPr>
            <w:tcW w:w="279" w:type="pct"/>
            <w:shd w:val="clear" w:color="auto" w:fill="auto"/>
            <w:textDirection w:val="btLr"/>
          </w:tcPr>
          <w:p w14:paraId="66F21FC9" w14:textId="39754AD9" w:rsidR="00F811BA" w:rsidRPr="00020EC9" w:rsidRDefault="00020EC9" w:rsidP="00842E10">
            <w:pPr>
              <w:ind w:left="113" w:right="113"/>
              <w:jc w:val="both"/>
              <w:rPr>
                <w:rFonts w:eastAsia="Calibri"/>
                <w:b/>
                <w:bCs/>
              </w:rPr>
            </w:pPr>
            <w:r w:rsidRPr="00020EC9">
              <w:rPr>
                <w:rStyle w:val="afa"/>
                <w:b w:val="0"/>
                <w:bCs w:val="0"/>
                <w:color w:val="333333"/>
                <w:shd w:val="clear" w:color="auto" w:fill="FFFFFF"/>
              </w:rPr>
              <w:t>следования</w:t>
            </w:r>
          </w:p>
        </w:tc>
        <w:tc>
          <w:tcPr>
            <w:tcW w:w="348" w:type="pct"/>
            <w:shd w:val="clear" w:color="auto" w:fill="auto"/>
            <w:textDirection w:val="btLr"/>
          </w:tcPr>
          <w:p w14:paraId="71BA4EBD" w14:textId="21882302" w:rsidR="00F811BA" w:rsidRPr="00DD4177" w:rsidRDefault="00722701" w:rsidP="00842E10">
            <w:pPr>
              <w:ind w:left="113" w:right="113"/>
              <w:jc w:val="both"/>
              <w:rPr>
                <w:rFonts w:eastAsia="Calibri"/>
                <w:b/>
              </w:rPr>
            </w:pPr>
            <w:r w:rsidRPr="00722701">
              <w:rPr>
                <w:color w:val="333333"/>
                <w:shd w:val="clear" w:color="auto" w:fill="FFFFFF"/>
              </w:rPr>
              <w:t>истребовании</w:t>
            </w:r>
          </w:p>
        </w:tc>
        <w:tc>
          <w:tcPr>
            <w:tcW w:w="278" w:type="pct"/>
            <w:shd w:val="clear" w:color="auto" w:fill="auto"/>
            <w:textDirection w:val="btLr"/>
          </w:tcPr>
          <w:p w14:paraId="136B9802" w14:textId="7C601B83" w:rsidR="00F811BA" w:rsidRPr="00395118" w:rsidRDefault="009F3522" w:rsidP="00C64C06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А-4; Б-3; В-2; Г-1</w:t>
            </w:r>
          </w:p>
        </w:tc>
        <w:tc>
          <w:tcPr>
            <w:tcW w:w="278" w:type="pct"/>
            <w:shd w:val="clear" w:color="auto" w:fill="auto"/>
            <w:textDirection w:val="btLr"/>
          </w:tcPr>
          <w:p w14:paraId="21B33535" w14:textId="348B5448" w:rsidR="00F811BA" w:rsidRPr="00395118" w:rsidRDefault="009F3522" w:rsidP="00C64C06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А-1; Б-2; В-3; Г-4</w:t>
            </w:r>
          </w:p>
        </w:tc>
        <w:tc>
          <w:tcPr>
            <w:tcW w:w="279" w:type="pct"/>
            <w:shd w:val="clear" w:color="auto" w:fill="auto"/>
            <w:textDirection w:val="btLr"/>
          </w:tcPr>
          <w:p w14:paraId="730CF9BC" w14:textId="54450F3C" w:rsidR="00F811BA" w:rsidRPr="00395118" w:rsidRDefault="009F3522" w:rsidP="00C64C06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А-3; Б-1; В-2; Г-4</w:t>
            </w:r>
          </w:p>
        </w:tc>
        <w:tc>
          <w:tcPr>
            <w:tcW w:w="278" w:type="pct"/>
            <w:shd w:val="clear" w:color="auto" w:fill="auto"/>
            <w:textDirection w:val="btLr"/>
          </w:tcPr>
          <w:p w14:paraId="53D58613" w14:textId="5A94A12B" w:rsidR="00F811BA" w:rsidRPr="00395118" w:rsidRDefault="009F3522" w:rsidP="00C64C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А-2; Б-2; В-3; Г-4</w:t>
            </w:r>
          </w:p>
        </w:tc>
        <w:tc>
          <w:tcPr>
            <w:tcW w:w="342" w:type="pct"/>
            <w:shd w:val="clear" w:color="auto" w:fill="auto"/>
            <w:textDirection w:val="btLr"/>
          </w:tcPr>
          <w:p w14:paraId="41856C95" w14:textId="634D42DB" w:rsidR="00F811BA" w:rsidRPr="00395118" w:rsidRDefault="009F3522" w:rsidP="00722701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А-3; Б-4; В-2; Г-1</w:t>
            </w:r>
          </w:p>
        </w:tc>
      </w:tr>
      <w:tr w:rsidR="009F3522" w:rsidRPr="00DD4177" w14:paraId="63FD3CD5" w14:textId="77777777" w:rsidTr="009F3522">
        <w:trPr>
          <w:trHeight w:val="85"/>
        </w:trPr>
        <w:tc>
          <w:tcPr>
            <w:tcW w:w="488" w:type="pct"/>
            <w:shd w:val="clear" w:color="auto" w:fill="auto"/>
          </w:tcPr>
          <w:p w14:paraId="333122C8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Баллы</w:t>
            </w:r>
          </w:p>
        </w:tc>
        <w:tc>
          <w:tcPr>
            <w:tcW w:w="224" w:type="pct"/>
            <w:shd w:val="clear" w:color="auto" w:fill="auto"/>
          </w:tcPr>
          <w:p w14:paraId="7F100F58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34" w:type="pct"/>
            <w:shd w:val="clear" w:color="auto" w:fill="auto"/>
          </w:tcPr>
          <w:p w14:paraId="2629A81E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24" w:type="pct"/>
            <w:shd w:val="clear" w:color="auto" w:fill="auto"/>
          </w:tcPr>
          <w:p w14:paraId="27235833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426" w:type="pct"/>
            <w:shd w:val="clear" w:color="auto" w:fill="auto"/>
          </w:tcPr>
          <w:p w14:paraId="11FB5314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417" w:type="pct"/>
            <w:shd w:val="clear" w:color="auto" w:fill="auto"/>
          </w:tcPr>
          <w:p w14:paraId="71AEE2BB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78" w:type="pct"/>
            <w:shd w:val="clear" w:color="auto" w:fill="auto"/>
          </w:tcPr>
          <w:p w14:paraId="5D3D102D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348" w:type="pct"/>
            <w:shd w:val="clear" w:color="auto" w:fill="auto"/>
          </w:tcPr>
          <w:p w14:paraId="0AA26C16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78" w:type="pct"/>
            <w:shd w:val="clear" w:color="auto" w:fill="auto"/>
          </w:tcPr>
          <w:p w14:paraId="14194463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79" w:type="pct"/>
            <w:shd w:val="clear" w:color="auto" w:fill="auto"/>
          </w:tcPr>
          <w:p w14:paraId="28614CE1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348" w:type="pct"/>
            <w:shd w:val="clear" w:color="auto" w:fill="auto"/>
          </w:tcPr>
          <w:p w14:paraId="37CF0F15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78" w:type="pct"/>
            <w:shd w:val="clear" w:color="auto" w:fill="auto"/>
          </w:tcPr>
          <w:p w14:paraId="1D826D13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78" w:type="pct"/>
            <w:shd w:val="clear" w:color="auto" w:fill="auto"/>
          </w:tcPr>
          <w:p w14:paraId="2F9F4094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79" w:type="pct"/>
            <w:shd w:val="clear" w:color="auto" w:fill="auto"/>
          </w:tcPr>
          <w:p w14:paraId="0B7D3CF8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278" w:type="pct"/>
            <w:shd w:val="clear" w:color="auto" w:fill="auto"/>
          </w:tcPr>
          <w:p w14:paraId="5E98A958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  <w:tc>
          <w:tcPr>
            <w:tcW w:w="342" w:type="pct"/>
            <w:shd w:val="clear" w:color="auto" w:fill="auto"/>
          </w:tcPr>
          <w:p w14:paraId="21A5781A" w14:textId="77777777" w:rsidR="00F811BA" w:rsidRPr="00DD4177" w:rsidRDefault="00F811BA" w:rsidP="00C64C06">
            <w:pPr>
              <w:jc w:val="center"/>
              <w:rPr>
                <w:rFonts w:eastAsia="Calibri"/>
                <w:b/>
              </w:rPr>
            </w:pPr>
            <w:r w:rsidRPr="00DD4177">
              <w:rPr>
                <w:rFonts w:eastAsia="Calibri"/>
                <w:b/>
              </w:rPr>
              <w:t>5</w:t>
            </w:r>
          </w:p>
        </w:tc>
      </w:tr>
    </w:tbl>
    <w:p w14:paraId="0513AAD9" w14:textId="77777777" w:rsidR="00F811BA" w:rsidRPr="00B7049B" w:rsidRDefault="00F811BA" w:rsidP="00F811BA">
      <w:pPr>
        <w:rPr>
          <w:sz w:val="28"/>
          <w:szCs w:val="28"/>
        </w:rPr>
      </w:pPr>
    </w:p>
    <w:p w14:paraId="49700D16" w14:textId="77777777" w:rsidR="00F811BA" w:rsidRPr="00B7049B" w:rsidRDefault="00F811BA" w:rsidP="00A117EA">
      <w:pPr>
        <w:rPr>
          <w:sz w:val="28"/>
          <w:szCs w:val="28"/>
        </w:rPr>
      </w:pPr>
    </w:p>
    <w:p w14:paraId="0524A67D" w14:textId="77777777" w:rsidR="005E7805" w:rsidRPr="005E7805" w:rsidRDefault="005E7805" w:rsidP="005E7805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5E7805">
        <w:rPr>
          <w:b/>
          <w:color w:val="000000" w:themeColor="text1"/>
          <w:sz w:val="28"/>
          <w:szCs w:val="28"/>
        </w:rPr>
        <w:t>3</w:t>
      </w:r>
      <w:bookmarkStart w:id="9" w:name="_Hlk132903359"/>
      <w:r w:rsidRPr="005E7805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9"/>
      <w:r w:rsidRPr="005E7805">
        <w:rPr>
          <w:b/>
          <w:color w:val="000000" w:themeColor="text1"/>
          <w:sz w:val="28"/>
          <w:szCs w:val="28"/>
        </w:rPr>
        <w:t xml:space="preserve"> </w:t>
      </w:r>
      <w:r w:rsidRPr="005E7805">
        <w:rPr>
          <w:rFonts w:eastAsia="Calibri"/>
          <w:sz w:val="28"/>
          <w:szCs w:val="28"/>
        </w:rPr>
        <w:t xml:space="preserve"> </w:t>
      </w:r>
    </w:p>
    <w:p w14:paraId="6A13CF9E" w14:textId="77777777" w:rsidR="005E7805" w:rsidRPr="005E7805" w:rsidRDefault="005E7805" w:rsidP="005E7805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1510C1CF" w14:textId="77777777" w:rsidR="005E7805" w:rsidRPr="005E7805" w:rsidRDefault="005E7805" w:rsidP="005E780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устного/письменного опроса</w:t>
      </w:r>
    </w:p>
    <w:p w14:paraId="3EE7DAC5" w14:textId="77777777" w:rsidR="005E7805" w:rsidRPr="005E7805" w:rsidRDefault="005E7805" w:rsidP="005E780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5E7805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5FC096B9" w14:textId="77777777" w:rsidR="005E7805" w:rsidRPr="005E7805" w:rsidRDefault="005E7805" w:rsidP="005E780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5E7805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A632B45" w14:textId="77777777" w:rsidR="005E7805" w:rsidRPr="005E7805" w:rsidRDefault="005E7805" w:rsidP="005E780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5E7805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497FDDC4" w14:textId="77777777" w:rsidR="005E7805" w:rsidRPr="005E7805" w:rsidRDefault="005E7805" w:rsidP="005E7805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5E7805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496B9107" w14:textId="77777777" w:rsidR="005E7805" w:rsidRPr="005E7805" w:rsidRDefault="005E7805" w:rsidP="005E7805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EA797CE" w14:textId="77777777" w:rsidR="005E7805" w:rsidRPr="005E7805" w:rsidRDefault="005E7805" w:rsidP="005E780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решении задач</w:t>
      </w:r>
    </w:p>
    <w:p w14:paraId="3E7780A5" w14:textId="77777777" w:rsidR="005E7805" w:rsidRPr="005E7805" w:rsidRDefault="005E7805" w:rsidP="005E780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5E7805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098F065F" w14:textId="77777777" w:rsidR="005E7805" w:rsidRPr="005E7805" w:rsidRDefault="005E7805" w:rsidP="005E780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5E7805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4EF4287A" w14:textId="77777777" w:rsidR="005E7805" w:rsidRPr="005E7805" w:rsidRDefault="005E7805" w:rsidP="005E780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5E7805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7C1B27B" w14:textId="77777777" w:rsidR="005E7805" w:rsidRPr="005E7805" w:rsidRDefault="005E7805" w:rsidP="005E7805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5E7805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5E7805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2CE8CA36" w14:textId="77777777" w:rsidR="005E7805" w:rsidRPr="005E7805" w:rsidRDefault="005E7805" w:rsidP="005E780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79A255ED" w14:textId="77777777" w:rsidR="005E7805" w:rsidRPr="005E7805" w:rsidRDefault="005E7805" w:rsidP="005E780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E7805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тестирования</w:t>
      </w:r>
    </w:p>
    <w:p w14:paraId="63C75CE8" w14:textId="77777777" w:rsidR="005E7805" w:rsidRPr="005E7805" w:rsidRDefault="005E7805" w:rsidP="005E7805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E7805">
        <w:rPr>
          <w:rFonts w:eastAsiaTheme="minorHAnsi"/>
          <w:bCs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sz w:val="28"/>
          <w:szCs w:val="28"/>
          <w:lang w:eastAsia="en-US"/>
        </w:rPr>
        <w:t>отлично</w:t>
      </w:r>
      <w:r w:rsidRPr="005E7805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85 % тестовых заданий;</w:t>
      </w:r>
    </w:p>
    <w:p w14:paraId="72441B34" w14:textId="77777777" w:rsidR="005E7805" w:rsidRPr="005E7805" w:rsidRDefault="005E7805" w:rsidP="005E7805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E7805">
        <w:rPr>
          <w:rFonts w:eastAsiaTheme="minorHAnsi"/>
          <w:bCs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sz w:val="28"/>
          <w:szCs w:val="28"/>
          <w:lang w:eastAsia="en-US"/>
        </w:rPr>
        <w:t>хорошо</w:t>
      </w:r>
      <w:r w:rsidRPr="005E7805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70 % тестовых заданий;</w:t>
      </w:r>
    </w:p>
    <w:p w14:paraId="39D47B73" w14:textId="77777777" w:rsidR="005E7805" w:rsidRPr="005E7805" w:rsidRDefault="005E7805" w:rsidP="005E7805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E7805">
        <w:rPr>
          <w:rFonts w:eastAsiaTheme="minorHAnsi"/>
          <w:bCs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sz w:val="28"/>
          <w:szCs w:val="28"/>
          <w:lang w:eastAsia="en-US"/>
        </w:rPr>
        <w:t>удовлетворительно</w:t>
      </w:r>
      <w:r w:rsidRPr="005E7805">
        <w:rPr>
          <w:rFonts w:eastAsiaTheme="minorHAnsi"/>
          <w:bCs/>
          <w:sz w:val="28"/>
          <w:szCs w:val="28"/>
          <w:lang w:eastAsia="en-US"/>
        </w:rPr>
        <w:t xml:space="preserve">» выставляется при условии правильного ответа студента не менее чем на 51 %; </w:t>
      </w:r>
    </w:p>
    <w:p w14:paraId="2790B170" w14:textId="77777777" w:rsidR="005E7805" w:rsidRPr="005E7805" w:rsidRDefault="005E7805" w:rsidP="005E780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E7805">
        <w:rPr>
          <w:rFonts w:eastAsiaTheme="minorHAnsi"/>
          <w:bCs/>
          <w:sz w:val="28"/>
          <w:szCs w:val="28"/>
          <w:lang w:eastAsia="en-US"/>
        </w:rPr>
        <w:t>Оценка «</w:t>
      </w:r>
      <w:r w:rsidRPr="005E7805">
        <w:rPr>
          <w:rFonts w:eastAsiaTheme="minorHAnsi"/>
          <w:b/>
          <w:bCs/>
          <w:sz w:val="28"/>
          <w:szCs w:val="28"/>
          <w:lang w:eastAsia="en-US"/>
        </w:rPr>
        <w:t>неудовлетворительно</w:t>
      </w:r>
      <w:r w:rsidRPr="005E7805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менее чем на 50 % тестовых заданий.</w:t>
      </w:r>
    </w:p>
    <w:p w14:paraId="3ADD938E" w14:textId="77777777" w:rsidR="00847063" w:rsidRPr="00847063" w:rsidRDefault="00847063" w:rsidP="00847063">
      <w:pPr>
        <w:jc w:val="both"/>
      </w:pPr>
    </w:p>
    <w:p w14:paraId="61727863" w14:textId="77777777" w:rsidR="00847063" w:rsidRPr="00847063" w:rsidRDefault="00847063" w:rsidP="00847063">
      <w:pPr>
        <w:ind w:firstLine="709"/>
        <w:rPr>
          <w:b/>
          <w:sz w:val="28"/>
          <w:szCs w:val="28"/>
        </w:rPr>
      </w:pPr>
    </w:p>
    <w:sectPr w:rsidR="00847063" w:rsidRPr="00847063">
      <w:headerReference w:type="default" r:id="rId12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696B1" w14:textId="77777777" w:rsidR="005B0705" w:rsidRDefault="005B0705">
      <w:r>
        <w:separator/>
      </w:r>
    </w:p>
  </w:endnote>
  <w:endnote w:type="continuationSeparator" w:id="0">
    <w:p w14:paraId="21130D8C" w14:textId="77777777" w:rsidR="005B0705" w:rsidRDefault="005B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7B5D5" w14:textId="77777777" w:rsidR="005B0705" w:rsidRDefault="005B0705">
      <w:r>
        <w:separator/>
      </w:r>
    </w:p>
  </w:footnote>
  <w:footnote w:type="continuationSeparator" w:id="0">
    <w:p w14:paraId="1894A7F4" w14:textId="77777777" w:rsidR="005B0705" w:rsidRDefault="005B0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93459"/>
    </w:sdtPr>
    <w:sdtEndPr/>
    <w:sdtContent>
      <w:p w14:paraId="74DA63D0" w14:textId="77777777" w:rsidR="006E3E74" w:rsidRDefault="006E3E7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C13">
          <w:rPr>
            <w:noProof/>
          </w:rPr>
          <w:t>8</w:t>
        </w:r>
        <w:r>
          <w:fldChar w:fldCharType="end"/>
        </w:r>
      </w:p>
    </w:sdtContent>
  </w:sdt>
  <w:p w14:paraId="79341533" w14:textId="77777777" w:rsidR="006E3E74" w:rsidRDefault="006E3E7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F2229"/>
    <w:multiLevelType w:val="hybridMultilevel"/>
    <w:tmpl w:val="696E2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B6865"/>
    <w:multiLevelType w:val="hybridMultilevel"/>
    <w:tmpl w:val="49B2B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672CE"/>
    <w:multiLevelType w:val="hybridMultilevel"/>
    <w:tmpl w:val="D17E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741E1"/>
    <w:multiLevelType w:val="hybridMultilevel"/>
    <w:tmpl w:val="DB46ACDE"/>
    <w:lvl w:ilvl="0" w:tplc="07242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5">
    <w:nsid w:val="332F4EBA"/>
    <w:multiLevelType w:val="multilevel"/>
    <w:tmpl w:val="27461E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6D5D18"/>
    <w:multiLevelType w:val="multilevel"/>
    <w:tmpl w:val="526D5D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ED1149"/>
    <w:multiLevelType w:val="hybridMultilevel"/>
    <w:tmpl w:val="34DAE3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A3115"/>
    <w:multiLevelType w:val="hybridMultilevel"/>
    <w:tmpl w:val="4B649A3E"/>
    <w:lvl w:ilvl="0" w:tplc="C14AE628">
      <w:start w:val="1"/>
      <w:numFmt w:val="decimal"/>
      <w:lvlText w:val="%1."/>
      <w:lvlJc w:val="left"/>
      <w:pPr>
        <w:ind w:left="4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44A6AE">
      <w:start w:val="1"/>
      <w:numFmt w:val="decimal"/>
      <w:lvlText w:val="%2."/>
      <w:lvlJc w:val="left"/>
      <w:pPr>
        <w:ind w:left="84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CAACBFC">
      <w:numFmt w:val="bullet"/>
      <w:lvlText w:val="•"/>
      <w:lvlJc w:val="left"/>
      <w:pPr>
        <w:ind w:left="1827" w:hanging="281"/>
      </w:pPr>
      <w:rPr>
        <w:rFonts w:hint="default"/>
        <w:lang w:val="ru-RU" w:eastAsia="en-US" w:bidi="ar-SA"/>
      </w:rPr>
    </w:lvl>
    <w:lvl w:ilvl="3" w:tplc="1E6C58F0">
      <w:numFmt w:val="bullet"/>
      <w:lvlText w:val="•"/>
      <w:lvlJc w:val="left"/>
      <w:pPr>
        <w:ind w:left="2814" w:hanging="281"/>
      </w:pPr>
      <w:rPr>
        <w:rFonts w:hint="default"/>
        <w:lang w:val="ru-RU" w:eastAsia="en-US" w:bidi="ar-SA"/>
      </w:rPr>
    </w:lvl>
    <w:lvl w:ilvl="4" w:tplc="600ADF40">
      <w:numFmt w:val="bullet"/>
      <w:lvlText w:val="•"/>
      <w:lvlJc w:val="left"/>
      <w:pPr>
        <w:ind w:left="3801" w:hanging="281"/>
      </w:pPr>
      <w:rPr>
        <w:rFonts w:hint="default"/>
        <w:lang w:val="ru-RU" w:eastAsia="en-US" w:bidi="ar-SA"/>
      </w:rPr>
    </w:lvl>
    <w:lvl w:ilvl="5" w:tplc="2E467D68">
      <w:numFmt w:val="bullet"/>
      <w:lvlText w:val="•"/>
      <w:lvlJc w:val="left"/>
      <w:pPr>
        <w:ind w:left="4788" w:hanging="281"/>
      </w:pPr>
      <w:rPr>
        <w:rFonts w:hint="default"/>
        <w:lang w:val="ru-RU" w:eastAsia="en-US" w:bidi="ar-SA"/>
      </w:rPr>
    </w:lvl>
    <w:lvl w:ilvl="6" w:tplc="6E705F1E">
      <w:numFmt w:val="bullet"/>
      <w:lvlText w:val="•"/>
      <w:lvlJc w:val="left"/>
      <w:pPr>
        <w:ind w:left="5775" w:hanging="281"/>
      </w:pPr>
      <w:rPr>
        <w:rFonts w:hint="default"/>
        <w:lang w:val="ru-RU" w:eastAsia="en-US" w:bidi="ar-SA"/>
      </w:rPr>
    </w:lvl>
    <w:lvl w:ilvl="7" w:tplc="59A21018">
      <w:numFmt w:val="bullet"/>
      <w:lvlText w:val="•"/>
      <w:lvlJc w:val="left"/>
      <w:pPr>
        <w:ind w:left="6762" w:hanging="281"/>
      </w:pPr>
      <w:rPr>
        <w:rFonts w:hint="default"/>
        <w:lang w:val="ru-RU" w:eastAsia="en-US" w:bidi="ar-SA"/>
      </w:rPr>
    </w:lvl>
    <w:lvl w:ilvl="8" w:tplc="ACA257B8">
      <w:numFmt w:val="bullet"/>
      <w:lvlText w:val="•"/>
      <w:lvlJc w:val="left"/>
      <w:pPr>
        <w:ind w:left="7749" w:hanging="281"/>
      </w:pPr>
      <w:rPr>
        <w:rFonts w:hint="default"/>
        <w:lang w:val="ru-RU" w:eastAsia="en-US" w:bidi="ar-SA"/>
      </w:rPr>
    </w:lvl>
  </w:abstractNum>
  <w:abstractNum w:abstractNumId="9">
    <w:nsid w:val="73217B3C"/>
    <w:multiLevelType w:val="hybridMultilevel"/>
    <w:tmpl w:val="C318E7A6"/>
    <w:lvl w:ilvl="0" w:tplc="566C0074">
      <w:start w:val="1"/>
      <w:numFmt w:val="decimal"/>
      <w:lvlText w:val="(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FE5FF0"/>
    <w:multiLevelType w:val="hybridMultilevel"/>
    <w:tmpl w:val="DD9AFE2A"/>
    <w:lvl w:ilvl="0" w:tplc="1FCC3B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3B08"/>
    <w:rsid w:val="00020EC9"/>
    <w:rsid w:val="00031930"/>
    <w:rsid w:val="00070B0E"/>
    <w:rsid w:val="000E336B"/>
    <w:rsid w:val="000F5287"/>
    <w:rsid w:val="000F6CDE"/>
    <w:rsid w:val="00113AD4"/>
    <w:rsid w:val="00120AED"/>
    <w:rsid w:val="001340B1"/>
    <w:rsid w:val="00147999"/>
    <w:rsid w:val="001C629E"/>
    <w:rsid w:val="001D0D2F"/>
    <w:rsid w:val="001D6CA5"/>
    <w:rsid w:val="001F5E03"/>
    <w:rsid w:val="00203648"/>
    <w:rsid w:val="002C77AB"/>
    <w:rsid w:val="002E4C7C"/>
    <w:rsid w:val="0033267D"/>
    <w:rsid w:val="00334D7E"/>
    <w:rsid w:val="00335B1E"/>
    <w:rsid w:val="00366D94"/>
    <w:rsid w:val="00380246"/>
    <w:rsid w:val="00395118"/>
    <w:rsid w:val="003B44BE"/>
    <w:rsid w:val="003C073E"/>
    <w:rsid w:val="003C2A26"/>
    <w:rsid w:val="003D4FDA"/>
    <w:rsid w:val="003F53D6"/>
    <w:rsid w:val="0040415E"/>
    <w:rsid w:val="00423C48"/>
    <w:rsid w:val="004372ED"/>
    <w:rsid w:val="004374B1"/>
    <w:rsid w:val="0045304C"/>
    <w:rsid w:val="00464017"/>
    <w:rsid w:val="00482C13"/>
    <w:rsid w:val="004914D4"/>
    <w:rsid w:val="004F6233"/>
    <w:rsid w:val="00511132"/>
    <w:rsid w:val="00515206"/>
    <w:rsid w:val="0056246B"/>
    <w:rsid w:val="00567EC1"/>
    <w:rsid w:val="00573275"/>
    <w:rsid w:val="00576CE7"/>
    <w:rsid w:val="005A4325"/>
    <w:rsid w:val="005B0705"/>
    <w:rsid w:val="005B6539"/>
    <w:rsid w:val="005D4AC8"/>
    <w:rsid w:val="005E7805"/>
    <w:rsid w:val="005F7E70"/>
    <w:rsid w:val="00602F2A"/>
    <w:rsid w:val="00617142"/>
    <w:rsid w:val="006173E3"/>
    <w:rsid w:val="006347AA"/>
    <w:rsid w:val="006934DD"/>
    <w:rsid w:val="006D2E64"/>
    <w:rsid w:val="006E040B"/>
    <w:rsid w:val="006E19C2"/>
    <w:rsid w:val="006E1A18"/>
    <w:rsid w:val="006E3E74"/>
    <w:rsid w:val="00711B30"/>
    <w:rsid w:val="00722701"/>
    <w:rsid w:val="00726B3C"/>
    <w:rsid w:val="007315E0"/>
    <w:rsid w:val="0074644D"/>
    <w:rsid w:val="00761A4B"/>
    <w:rsid w:val="00775D6A"/>
    <w:rsid w:val="007822F8"/>
    <w:rsid w:val="007B777B"/>
    <w:rsid w:val="007B7B65"/>
    <w:rsid w:val="007F375F"/>
    <w:rsid w:val="008015CB"/>
    <w:rsid w:val="0081614C"/>
    <w:rsid w:val="00823E9A"/>
    <w:rsid w:val="00824A65"/>
    <w:rsid w:val="00842E10"/>
    <w:rsid w:val="00847063"/>
    <w:rsid w:val="00851D37"/>
    <w:rsid w:val="00857937"/>
    <w:rsid w:val="008C77D0"/>
    <w:rsid w:val="009512BC"/>
    <w:rsid w:val="0096435B"/>
    <w:rsid w:val="0098042F"/>
    <w:rsid w:val="00992B7F"/>
    <w:rsid w:val="009E3BBA"/>
    <w:rsid w:val="009F3522"/>
    <w:rsid w:val="00A117EA"/>
    <w:rsid w:val="00A2635C"/>
    <w:rsid w:val="00A323F9"/>
    <w:rsid w:val="00A4123B"/>
    <w:rsid w:val="00A43C4B"/>
    <w:rsid w:val="00A5170E"/>
    <w:rsid w:val="00A5240F"/>
    <w:rsid w:val="00A873B6"/>
    <w:rsid w:val="00AC0EAE"/>
    <w:rsid w:val="00AD79D0"/>
    <w:rsid w:val="00AF6D26"/>
    <w:rsid w:val="00B00512"/>
    <w:rsid w:val="00B062BB"/>
    <w:rsid w:val="00B1066E"/>
    <w:rsid w:val="00B22498"/>
    <w:rsid w:val="00B301B7"/>
    <w:rsid w:val="00B323F2"/>
    <w:rsid w:val="00B41302"/>
    <w:rsid w:val="00B41634"/>
    <w:rsid w:val="00B85F7E"/>
    <w:rsid w:val="00B9305E"/>
    <w:rsid w:val="00BB0223"/>
    <w:rsid w:val="00BD7445"/>
    <w:rsid w:val="00BE1908"/>
    <w:rsid w:val="00BE6DE1"/>
    <w:rsid w:val="00C224AB"/>
    <w:rsid w:val="00C304AA"/>
    <w:rsid w:val="00C47518"/>
    <w:rsid w:val="00C8614F"/>
    <w:rsid w:val="00CD3E5D"/>
    <w:rsid w:val="00D04BC0"/>
    <w:rsid w:val="00D30D98"/>
    <w:rsid w:val="00D416C6"/>
    <w:rsid w:val="00D6253C"/>
    <w:rsid w:val="00DA5339"/>
    <w:rsid w:val="00DA79E5"/>
    <w:rsid w:val="00DB7E03"/>
    <w:rsid w:val="00E1383A"/>
    <w:rsid w:val="00E22CBA"/>
    <w:rsid w:val="00E431F5"/>
    <w:rsid w:val="00E67D13"/>
    <w:rsid w:val="00E94257"/>
    <w:rsid w:val="00EA33DE"/>
    <w:rsid w:val="00EB06AB"/>
    <w:rsid w:val="00EB2760"/>
    <w:rsid w:val="00EB6A80"/>
    <w:rsid w:val="00EC52D8"/>
    <w:rsid w:val="00ED6832"/>
    <w:rsid w:val="00EF17B8"/>
    <w:rsid w:val="00F26CAD"/>
    <w:rsid w:val="00F310A0"/>
    <w:rsid w:val="00F73EFC"/>
    <w:rsid w:val="00F811BA"/>
    <w:rsid w:val="00F83259"/>
    <w:rsid w:val="00F83896"/>
    <w:rsid w:val="00FA7766"/>
    <w:rsid w:val="00FC044E"/>
    <w:rsid w:val="157A7B6F"/>
    <w:rsid w:val="1708656C"/>
    <w:rsid w:val="23034CC2"/>
    <w:rsid w:val="2BF7009A"/>
    <w:rsid w:val="2E572D8C"/>
    <w:rsid w:val="3D4F4D79"/>
    <w:rsid w:val="466D3B47"/>
    <w:rsid w:val="4ED9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5138"/>
  <w15:docId w15:val="{822A8905-4254-4DFC-8385-D98C769F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B1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basedOn w:val="a0"/>
    <w:uiPriority w:val="99"/>
    <w:qFormat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qFormat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qFormat/>
    <w:rPr>
      <w:sz w:val="20"/>
      <w:szCs w:val="20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uiPriority w:val="1"/>
    <w:unhideWhenUsed/>
    <w:qFormat/>
    <w:pPr>
      <w:widowControl w:val="0"/>
      <w:autoSpaceDE w:val="0"/>
      <w:autoSpaceDN w:val="0"/>
    </w:pPr>
    <w:rPr>
      <w:sz w:val="28"/>
      <w:szCs w:val="28"/>
      <w:lang w:eastAsia="en-US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</w:pPr>
  </w:style>
  <w:style w:type="paragraph" w:styleId="af2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концевой сноски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uiPriority w:val="59"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1"/>
    <w:rPr>
      <w:rFonts w:ascii="Times New Roman" w:eastAsia="Times New Roman" w:hAnsi="Times New Roman" w:cs="Times New Roman"/>
      <w:sz w:val="28"/>
      <w:szCs w:val="28"/>
    </w:rPr>
  </w:style>
  <w:style w:type="table" w:customStyle="1" w:styleId="11">
    <w:name w:val="Сетка таблицы1"/>
    <w:basedOn w:val="a1"/>
    <w:uiPriority w:val="39"/>
    <w:rPr>
      <w:rFonts w:ascii="Calibri"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link w:val="af5"/>
    <w:uiPriority w:val="1"/>
    <w:qFormat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34"/>
    <w:qFormat/>
    <w:rPr>
      <w:rFonts w:ascii="Calibri" w:eastAsiaTheme="minorEastAsia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f6">
    <w:name w:val="Другое"/>
    <w:basedOn w:val="a"/>
    <w:link w:val="af7"/>
    <w:pPr>
      <w:spacing w:line="252" w:lineRule="auto"/>
      <w:ind w:firstLine="400"/>
    </w:pPr>
    <w:rPr>
      <w:sz w:val="26"/>
      <w:szCs w:val="26"/>
    </w:rPr>
  </w:style>
  <w:style w:type="paragraph" w:customStyle="1" w:styleId="Style353">
    <w:name w:val="Style353"/>
    <w:basedOn w:val="a"/>
    <w:qFormat/>
  </w:style>
  <w:style w:type="character" w:customStyle="1" w:styleId="FontStyle428">
    <w:name w:val="Font Style428"/>
    <w:qFormat/>
    <w:rPr>
      <w:rFonts w:ascii="Times New Roman" w:hAnsi="Times New Roman"/>
      <w:b/>
      <w:spacing w:val="10"/>
      <w:sz w:val="26"/>
    </w:rPr>
  </w:style>
  <w:style w:type="paragraph" w:customStyle="1" w:styleId="xmsolistparagraph">
    <w:name w:val="x_msolistparagraph"/>
    <w:basedOn w:val="a"/>
    <w:qFormat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Pr>
      <w:rFonts w:ascii="Arial" w:hAnsi="Arial" w:cs="Arial"/>
      <w:b/>
      <w:bCs/>
      <w:kern w:val="32"/>
      <w:sz w:val="32"/>
      <w:szCs w:val="32"/>
    </w:rPr>
  </w:style>
  <w:style w:type="character" w:customStyle="1" w:styleId="af7">
    <w:name w:val="Другое_"/>
    <w:basedOn w:val="a0"/>
    <w:link w:val="af6"/>
    <w:rsid w:val="00515206"/>
    <w:rPr>
      <w:rFonts w:eastAsia="Times New Roman"/>
      <w:sz w:val="26"/>
      <w:szCs w:val="26"/>
    </w:rPr>
  </w:style>
  <w:style w:type="character" w:customStyle="1" w:styleId="markedcontent">
    <w:name w:val="markedcontent"/>
    <w:basedOn w:val="a0"/>
    <w:rsid w:val="003C073E"/>
  </w:style>
  <w:style w:type="paragraph" w:styleId="20">
    <w:name w:val="Body Text 2"/>
    <w:basedOn w:val="a"/>
    <w:link w:val="21"/>
    <w:uiPriority w:val="99"/>
    <w:unhideWhenUsed/>
    <w:rsid w:val="006347AA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6347AA"/>
    <w:rPr>
      <w:rFonts w:eastAsia="Times New Roman"/>
      <w:sz w:val="24"/>
      <w:szCs w:val="24"/>
    </w:rPr>
  </w:style>
  <w:style w:type="paragraph" w:styleId="af8">
    <w:name w:val="Body Text Indent"/>
    <w:basedOn w:val="a"/>
    <w:link w:val="af9"/>
    <w:uiPriority w:val="99"/>
    <w:semiHidden/>
    <w:unhideWhenUsed/>
    <w:rsid w:val="006347AA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6347AA"/>
    <w:rPr>
      <w:rFonts w:eastAsia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6347A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347AA"/>
    <w:rPr>
      <w:rFonts w:eastAsia="Times New Roman"/>
      <w:sz w:val="24"/>
      <w:szCs w:val="24"/>
    </w:rPr>
  </w:style>
  <w:style w:type="character" w:styleId="afa">
    <w:name w:val="Strong"/>
    <w:basedOn w:val="a0"/>
    <w:uiPriority w:val="22"/>
    <w:qFormat/>
    <w:rsid w:val="00020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opuch.ru/vsestoronne-raskrojte-voprosi-svyazannie-s-osnovnimi-vidami-do/index.html" TargetMode="Externa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2E915A-F8B7-4067-9F62-B4DC15D99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Учебная Часть</dc:creator>
  <cp:lastModifiedBy>Кафедра Философии</cp:lastModifiedBy>
  <cp:revision>29</cp:revision>
  <cp:lastPrinted>2024-04-30T10:00:00Z</cp:lastPrinted>
  <dcterms:created xsi:type="dcterms:W3CDTF">2024-04-30T12:19:00Z</dcterms:created>
  <dcterms:modified xsi:type="dcterms:W3CDTF">2024-10-17T11:30:00Z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4F58F8DA6F4B4D0C8B2CD784A47A6251</vt:lpwstr>
  </property>
</Properties>
</file>